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lang w:eastAsia="ru-RU"/>
        </w:rPr>
        <w:t xml:space="preserve">2018 йилда амалга оширилган ишлар ҳамда 2019 йилда амалга оширилиши режалаштирилган ишлар тўғрисида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lang w:eastAsia="ru-RU"/>
        </w:rPr>
        <w:t>МАЪЛУМОТ</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u w:val="single"/>
          <w:lang w:eastAsia="ru-RU"/>
        </w:rPr>
        <w:t>Махаллий бюджет.</w:t>
      </w:r>
      <w:r w:rsidRPr="006B2123">
        <w:rPr>
          <w:rFonts w:ascii="Times New Roman" w:eastAsia="Times New Roman" w:hAnsi="Times New Roman" w:cs="Times New Roman"/>
          <w:b/>
          <w:bCs/>
          <w:sz w:val="24"/>
          <w:szCs w:val="24"/>
          <w:lang w:eastAsia="ru-RU"/>
        </w:rPr>
        <w:t xml:space="preserve">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lang w:eastAsia="ru-RU"/>
        </w:rPr>
        <w:t xml:space="preserve">2018 йилда. </w:t>
      </w:r>
      <w:r w:rsidRPr="006B2123">
        <w:rPr>
          <w:rFonts w:ascii="Times New Roman" w:eastAsia="Times New Roman" w:hAnsi="Times New Roman" w:cs="Times New Roman"/>
          <w:sz w:val="28"/>
          <w:szCs w:val="28"/>
          <w:lang w:eastAsia="ru-RU"/>
        </w:rPr>
        <w:t xml:space="preserve">Махаллий бюджет даромадлар режаси 17 млрд. 598 сумга белгиланган булиб, хакикат 19 млрд. 741сум ёки 110,1 фоизга бажарилди. </w:t>
      </w:r>
      <w:proofErr w:type="gramStart"/>
      <w:r w:rsidRPr="006B2123">
        <w:rPr>
          <w:rFonts w:ascii="Times New Roman" w:eastAsia="Times New Roman" w:hAnsi="Times New Roman" w:cs="Times New Roman"/>
          <w:sz w:val="28"/>
          <w:szCs w:val="28"/>
          <w:lang w:eastAsia="ru-RU"/>
        </w:rPr>
        <w:t>Тасдикланган  режага</w:t>
      </w:r>
      <w:proofErr w:type="gramEnd"/>
      <w:r w:rsidRPr="006B2123">
        <w:rPr>
          <w:rFonts w:ascii="Times New Roman" w:eastAsia="Times New Roman" w:hAnsi="Times New Roman" w:cs="Times New Roman"/>
          <w:sz w:val="28"/>
          <w:szCs w:val="28"/>
          <w:lang w:eastAsia="ru-RU"/>
        </w:rPr>
        <w:t xml:space="preserve"> нисбатан +2 млрд 143 млн сумга кўп соликлар туширилишига эришилди.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Контингент 53 млрд 317 млн сумга белгиланган булиб, хакикатда 71 млрд 438 сумга </w:t>
      </w:r>
      <w:proofErr w:type="gramStart"/>
      <w:r w:rsidRPr="006B2123">
        <w:rPr>
          <w:rFonts w:ascii="Times New Roman" w:eastAsia="Times New Roman" w:hAnsi="Times New Roman" w:cs="Times New Roman"/>
          <w:sz w:val="28"/>
          <w:szCs w:val="28"/>
          <w:lang w:eastAsia="ru-RU"/>
        </w:rPr>
        <w:t>ёки  137</w:t>
      </w:r>
      <w:proofErr w:type="gramEnd"/>
      <w:r w:rsidRPr="006B2123">
        <w:rPr>
          <w:rFonts w:ascii="Times New Roman" w:eastAsia="Times New Roman" w:hAnsi="Times New Roman" w:cs="Times New Roman"/>
          <w:sz w:val="28"/>
          <w:szCs w:val="28"/>
          <w:lang w:eastAsia="ru-RU"/>
        </w:rPr>
        <w:t xml:space="preserve"> фоизга таъминланди (</w:t>
      </w:r>
      <w:r w:rsidRPr="006B2123">
        <w:rPr>
          <w:rFonts w:ascii="Times New Roman" w:eastAsia="Times New Roman" w:hAnsi="Times New Roman" w:cs="Times New Roman"/>
          <w:i/>
          <w:iCs/>
          <w:sz w:val="28"/>
          <w:szCs w:val="28"/>
          <w:u w:val="single"/>
          <w:lang w:eastAsia="ru-RU"/>
        </w:rPr>
        <w:t>+18 млрд 121 млн.сум</w:t>
      </w:r>
      <w:r w:rsidRPr="006B2123">
        <w:rPr>
          <w:rFonts w:ascii="Times New Roman" w:eastAsia="Times New Roman" w:hAnsi="Times New Roman" w:cs="Times New Roman"/>
          <w:sz w:val="28"/>
          <w:szCs w:val="28"/>
          <w:lang w:eastAsia="ru-RU"/>
        </w:rPr>
        <w:t>).</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lang w:eastAsia="ru-RU"/>
        </w:rPr>
        <w:t xml:space="preserve">2019 йилда. </w:t>
      </w:r>
      <w:r w:rsidRPr="006B2123">
        <w:rPr>
          <w:rFonts w:ascii="Times New Roman" w:eastAsia="Times New Roman" w:hAnsi="Times New Roman" w:cs="Times New Roman"/>
          <w:sz w:val="28"/>
          <w:szCs w:val="28"/>
          <w:lang w:eastAsia="ru-RU"/>
        </w:rPr>
        <w:t xml:space="preserve">Даромадлар </w:t>
      </w:r>
      <w:proofErr w:type="gramStart"/>
      <w:r w:rsidRPr="006B2123">
        <w:rPr>
          <w:rFonts w:ascii="Times New Roman" w:eastAsia="Times New Roman" w:hAnsi="Times New Roman" w:cs="Times New Roman"/>
          <w:sz w:val="28"/>
          <w:szCs w:val="28"/>
          <w:lang w:eastAsia="ru-RU"/>
        </w:rPr>
        <w:t>режаси  30</w:t>
      </w:r>
      <w:proofErr w:type="gramEnd"/>
      <w:r w:rsidRPr="006B2123">
        <w:rPr>
          <w:rFonts w:ascii="Times New Roman" w:eastAsia="Times New Roman" w:hAnsi="Times New Roman" w:cs="Times New Roman"/>
          <w:sz w:val="28"/>
          <w:szCs w:val="28"/>
          <w:lang w:eastAsia="ru-RU"/>
        </w:rPr>
        <w:t>,1 млрд сумга, харажатлар режаси 151,8 млрд сумга тасдикланган. Тансферт 121,7 млрд сумни ташкил килиб, харажатларнинг 80 фоизига тугри келади.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Умумий харажатларнинг 90 млрд. суми (59,3 фоизи) Халк </w:t>
      </w:r>
      <w:proofErr w:type="gramStart"/>
      <w:r w:rsidRPr="006B2123">
        <w:rPr>
          <w:rFonts w:ascii="Times New Roman" w:eastAsia="Times New Roman" w:hAnsi="Times New Roman" w:cs="Times New Roman"/>
          <w:sz w:val="28"/>
          <w:szCs w:val="28"/>
          <w:lang w:eastAsia="ru-RU"/>
        </w:rPr>
        <w:t>таълими,  15</w:t>
      </w:r>
      <w:proofErr w:type="gramEnd"/>
      <w:r w:rsidRPr="006B2123">
        <w:rPr>
          <w:rFonts w:ascii="Times New Roman" w:eastAsia="Times New Roman" w:hAnsi="Times New Roman" w:cs="Times New Roman"/>
          <w:sz w:val="28"/>
          <w:szCs w:val="28"/>
          <w:lang w:eastAsia="ru-RU"/>
        </w:rPr>
        <w:t>,4 млрд суми (10,1 фоизи) мактабгача таълим, 29,6 млрд суми (19,4 фоизи) согликни саклаш сохаларига йуналтирилади.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lang w:eastAsia="ru-RU"/>
        </w:rPr>
        <w:t>Экспорт.</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lang w:eastAsia="ru-RU"/>
        </w:rPr>
        <w:t xml:space="preserve">2018 йилда </w:t>
      </w:r>
      <w:proofErr w:type="gramStart"/>
      <w:r w:rsidRPr="006B2123">
        <w:rPr>
          <w:rFonts w:ascii="Times New Roman" w:eastAsia="Times New Roman" w:hAnsi="Times New Roman" w:cs="Times New Roman"/>
          <w:sz w:val="28"/>
          <w:szCs w:val="28"/>
          <w:lang w:eastAsia="ru-RU"/>
        </w:rPr>
        <w:t>жами  </w:t>
      </w:r>
      <w:r w:rsidRPr="006B2123">
        <w:rPr>
          <w:rFonts w:ascii="Times New Roman" w:eastAsia="Times New Roman" w:hAnsi="Times New Roman" w:cs="Times New Roman"/>
          <w:b/>
          <w:bCs/>
          <w:sz w:val="28"/>
          <w:szCs w:val="28"/>
          <w:lang w:eastAsia="ru-RU"/>
        </w:rPr>
        <w:t>27</w:t>
      </w:r>
      <w:proofErr w:type="gramEnd"/>
      <w:r w:rsidRPr="006B2123">
        <w:rPr>
          <w:rFonts w:ascii="Times New Roman" w:eastAsia="Times New Roman" w:hAnsi="Times New Roman" w:cs="Times New Roman"/>
          <w:sz w:val="28"/>
          <w:szCs w:val="28"/>
          <w:lang w:eastAsia="ru-RU"/>
        </w:rPr>
        <w:t xml:space="preserve"> млн.  </w:t>
      </w:r>
      <w:r w:rsidRPr="006B2123">
        <w:rPr>
          <w:rFonts w:ascii="Times New Roman" w:eastAsia="Times New Roman" w:hAnsi="Times New Roman" w:cs="Times New Roman"/>
          <w:b/>
          <w:bCs/>
          <w:sz w:val="28"/>
          <w:szCs w:val="28"/>
          <w:lang w:eastAsia="ru-RU"/>
        </w:rPr>
        <w:t>15</w:t>
      </w:r>
      <w:r w:rsidRPr="006B2123">
        <w:rPr>
          <w:rFonts w:ascii="Times New Roman" w:eastAsia="Times New Roman" w:hAnsi="Times New Roman" w:cs="Times New Roman"/>
          <w:sz w:val="28"/>
          <w:szCs w:val="28"/>
          <w:lang w:eastAsia="ru-RU"/>
        </w:rPr>
        <w:t xml:space="preserve"> </w:t>
      </w:r>
      <w:proofErr w:type="gramStart"/>
      <w:r w:rsidRPr="006B2123">
        <w:rPr>
          <w:rFonts w:ascii="Times New Roman" w:eastAsia="Times New Roman" w:hAnsi="Times New Roman" w:cs="Times New Roman"/>
          <w:sz w:val="28"/>
          <w:szCs w:val="28"/>
          <w:lang w:eastAsia="ru-RU"/>
        </w:rPr>
        <w:t>минг  долларга</w:t>
      </w:r>
      <w:proofErr w:type="gramEnd"/>
      <w:r w:rsidRPr="006B2123">
        <w:rPr>
          <w:rFonts w:ascii="Times New Roman" w:eastAsia="Times New Roman" w:hAnsi="Times New Roman" w:cs="Times New Roman"/>
          <w:sz w:val="28"/>
          <w:szCs w:val="28"/>
          <w:lang w:eastAsia="ru-RU"/>
        </w:rPr>
        <w:t xml:space="preserve"> экспорт режаси белгиланган булиб,  амалда  </w:t>
      </w:r>
      <w:r w:rsidRPr="006B2123">
        <w:rPr>
          <w:rFonts w:ascii="Times New Roman" w:eastAsia="Times New Roman" w:hAnsi="Times New Roman" w:cs="Times New Roman"/>
          <w:b/>
          <w:bCs/>
          <w:sz w:val="28"/>
          <w:szCs w:val="28"/>
          <w:lang w:eastAsia="ru-RU"/>
        </w:rPr>
        <w:t xml:space="preserve">13 млн. 842  </w:t>
      </w:r>
      <w:r w:rsidRPr="006B2123">
        <w:rPr>
          <w:rFonts w:ascii="Times New Roman" w:eastAsia="Times New Roman" w:hAnsi="Times New Roman" w:cs="Times New Roman"/>
          <w:sz w:val="28"/>
          <w:szCs w:val="28"/>
          <w:lang w:eastAsia="ru-RU"/>
        </w:rPr>
        <w:t xml:space="preserve">минг долларга ёки  </w:t>
      </w:r>
      <w:r w:rsidRPr="006B2123">
        <w:rPr>
          <w:rFonts w:ascii="Times New Roman" w:eastAsia="Times New Roman" w:hAnsi="Times New Roman" w:cs="Times New Roman"/>
          <w:b/>
          <w:bCs/>
          <w:sz w:val="28"/>
          <w:szCs w:val="28"/>
          <w:lang w:eastAsia="ru-RU"/>
        </w:rPr>
        <w:t xml:space="preserve">51  </w:t>
      </w:r>
      <w:r w:rsidRPr="006B2123">
        <w:rPr>
          <w:rFonts w:ascii="Times New Roman" w:eastAsia="Times New Roman" w:hAnsi="Times New Roman" w:cs="Times New Roman"/>
          <w:sz w:val="28"/>
          <w:szCs w:val="28"/>
          <w:lang w:eastAsia="ru-RU"/>
        </w:rPr>
        <w:t>фоизга йиллик режа бажарилди. 2017 йил якунига нисбатан худудий экспорт хажми +4343 минг долларга, шундан саноат +36 минг долларга, кишлок хужалик махсулотлари + 4307 минг долларга купайган.</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2123">
        <w:rPr>
          <w:rFonts w:ascii="Times New Roman" w:eastAsia="Times New Roman" w:hAnsi="Times New Roman" w:cs="Times New Roman"/>
          <w:b/>
          <w:bCs/>
          <w:sz w:val="28"/>
          <w:szCs w:val="28"/>
          <w:lang w:eastAsia="ru-RU"/>
        </w:rPr>
        <w:t>Жумаладан,  сектор</w:t>
      </w:r>
      <w:proofErr w:type="gramEnd"/>
      <w:r w:rsidRPr="006B2123">
        <w:rPr>
          <w:rFonts w:ascii="Times New Roman" w:eastAsia="Times New Roman" w:hAnsi="Times New Roman" w:cs="Times New Roman"/>
          <w:b/>
          <w:bCs/>
          <w:sz w:val="28"/>
          <w:szCs w:val="28"/>
          <w:lang w:eastAsia="ru-RU"/>
        </w:rPr>
        <w:t xml:space="preserve"> кесимида: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1 сектор (туман ҳокими) бўйича жами бўлиб, 9459 минг АҚШ долларга ёки 59 фоизга. 2 сектор (туман прокурори) бўйича жами бўлиб, </w:t>
      </w:r>
      <w:proofErr w:type="gramStart"/>
      <w:r w:rsidRPr="006B2123">
        <w:rPr>
          <w:rFonts w:ascii="Times New Roman" w:eastAsia="Times New Roman" w:hAnsi="Times New Roman" w:cs="Times New Roman"/>
          <w:sz w:val="28"/>
          <w:szCs w:val="28"/>
          <w:lang w:eastAsia="ru-RU"/>
        </w:rPr>
        <w:t>3671  минг</w:t>
      </w:r>
      <w:proofErr w:type="gramEnd"/>
      <w:r w:rsidRPr="006B2123">
        <w:rPr>
          <w:rFonts w:ascii="Times New Roman" w:eastAsia="Times New Roman" w:hAnsi="Times New Roman" w:cs="Times New Roman"/>
          <w:sz w:val="28"/>
          <w:szCs w:val="28"/>
          <w:lang w:eastAsia="ru-RU"/>
        </w:rPr>
        <w:t xml:space="preserve"> АҚШ долларга ёки 38 фоизга, 3 сектор (туман ИИБ) бўйича жами булиб, 376 минг АҚШ долларга ёки 63 фоизга,4 сектор (туман ДСИ) бўйича жами бўлиб, 336 минг АҚШ долларга  ёки 40 фоизга ижроси таъминланган.</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w:t>
      </w:r>
      <w:r w:rsidRPr="006B2123">
        <w:rPr>
          <w:rFonts w:ascii="Times New Roman" w:eastAsia="Times New Roman" w:hAnsi="Times New Roman" w:cs="Times New Roman"/>
          <w:i/>
          <w:iCs/>
          <w:sz w:val="24"/>
          <w:szCs w:val="24"/>
          <w:u w:val="single"/>
          <w:lang w:eastAsia="ru-RU"/>
        </w:rPr>
        <w:t>1-август холатида жами 9 та экспортёр мавжуд булиб, экспорт хажми 10 млн 19 минг долларни, шундан саноатда 1 та субъектда 112 минг долларни, кишлок хужалигида 9 субъект 9 млн 907 минг долларни ташкил килган</w:t>
      </w:r>
      <w:r w:rsidRPr="006B2123">
        <w:rPr>
          <w:rFonts w:ascii="Times New Roman" w:eastAsia="Times New Roman" w:hAnsi="Times New Roman" w:cs="Times New Roman"/>
          <w:sz w:val="24"/>
          <w:szCs w:val="24"/>
          <w:lang w:eastAsia="ru-RU"/>
        </w:rPr>
        <w:t>)</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 xml:space="preserve">(2019 йил </w:t>
      </w:r>
      <w:r w:rsidRPr="006B2123">
        <w:rPr>
          <w:rFonts w:ascii="Times New Roman" w:eastAsia="Times New Roman" w:hAnsi="Times New Roman" w:cs="Times New Roman"/>
          <w:i/>
          <w:iCs/>
          <w:sz w:val="24"/>
          <w:szCs w:val="24"/>
          <w:u w:val="single"/>
          <w:lang w:eastAsia="ru-RU"/>
        </w:rPr>
        <w:t xml:space="preserve">1-январ </w:t>
      </w:r>
      <w:proofErr w:type="gramStart"/>
      <w:r w:rsidRPr="006B2123">
        <w:rPr>
          <w:rFonts w:ascii="Times New Roman" w:eastAsia="Times New Roman" w:hAnsi="Times New Roman" w:cs="Times New Roman"/>
          <w:i/>
          <w:iCs/>
          <w:sz w:val="24"/>
          <w:szCs w:val="24"/>
          <w:u w:val="single"/>
          <w:lang w:eastAsia="ru-RU"/>
        </w:rPr>
        <w:t>холатида  холатида</w:t>
      </w:r>
      <w:proofErr w:type="gramEnd"/>
      <w:r w:rsidRPr="006B2123">
        <w:rPr>
          <w:rFonts w:ascii="Times New Roman" w:eastAsia="Times New Roman" w:hAnsi="Times New Roman" w:cs="Times New Roman"/>
          <w:i/>
          <w:iCs/>
          <w:sz w:val="24"/>
          <w:szCs w:val="24"/>
          <w:u w:val="single"/>
          <w:lang w:eastAsia="ru-RU"/>
        </w:rPr>
        <w:t xml:space="preserve"> жами 15 та экспортиёр мавжуд булиб, экспорт хажми 13 млн 842 минг долларни, шундан саноатда 2 та субъектда 144 минг долларни, кишлок хужалигида 13 субъект 13 млн 698 минг долларни ташкил килган</w:t>
      </w:r>
      <w:r w:rsidRPr="006B2123">
        <w:rPr>
          <w:rFonts w:ascii="Times New Roman" w:eastAsia="Times New Roman" w:hAnsi="Times New Roman" w:cs="Times New Roman"/>
          <w:sz w:val="24"/>
          <w:szCs w:val="24"/>
          <w:lang w:eastAsia="ru-RU"/>
        </w:rPr>
        <w:t xml:space="preserve">)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lastRenderedPageBreak/>
        <w:t xml:space="preserve">Август декабр ойларида экспортёрлар сони + 6 тага, шундан </w:t>
      </w:r>
      <w:proofErr w:type="gramStart"/>
      <w:r w:rsidRPr="006B2123">
        <w:rPr>
          <w:rFonts w:ascii="Times New Roman" w:eastAsia="Times New Roman" w:hAnsi="Times New Roman" w:cs="Times New Roman"/>
          <w:sz w:val="28"/>
          <w:szCs w:val="28"/>
          <w:lang w:eastAsia="ru-RU"/>
        </w:rPr>
        <w:t>саноатга  +</w:t>
      </w:r>
      <w:proofErr w:type="gramEnd"/>
      <w:r w:rsidRPr="006B2123">
        <w:rPr>
          <w:rFonts w:ascii="Times New Roman" w:eastAsia="Times New Roman" w:hAnsi="Times New Roman" w:cs="Times New Roman"/>
          <w:sz w:val="28"/>
          <w:szCs w:val="28"/>
          <w:lang w:eastAsia="ru-RU"/>
        </w:rPr>
        <w:t>1 тага ва кишлок хужалигига +5 тага купайди.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i/>
          <w:iCs/>
          <w:sz w:val="24"/>
          <w:szCs w:val="24"/>
          <w:u w:val="single"/>
          <w:lang w:eastAsia="ru-RU"/>
        </w:rPr>
        <w:t xml:space="preserve">(2017 йил якуни билан 6 та (1 саноат ва 5 та кишлок хужалиги) экспортёр лар томонидан жами 9 млн 499 минг долларга, шу жумладан 108 минг саноат ва 9 млн 391 минг доллар кишлок хужалик махсулотлари экспорт килинган)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u w:val="single"/>
          <w:lang w:eastAsia="ru-RU"/>
        </w:rPr>
        <w:t xml:space="preserve">Тадбиркорлик фаолияти. </w:t>
      </w:r>
      <w:r w:rsidRPr="006B2123">
        <w:rPr>
          <w:rFonts w:ascii="Times New Roman" w:eastAsia="Times New Roman" w:hAnsi="Times New Roman" w:cs="Times New Roman"/>
          <w:sz w:val="28"/>
          <w:szCs w:val="28"/>
          <w:lang w:eastAsia="ru-RU"/>
        </w:rPr>
        <w:t>2019 йилнинг 1-декабр холатида жами 784 та кичик бизнес корхоналари мавжуд булиб, шундан фаолият курсатаётган корхоналар 746 тани (</w:t>
      </w:r>
      <w:r w:rsidRPr="006B2123">
        <w:rPr>
          <w:rFonts w:ascii="Times New Roman" w:eastAsia="Times New Roman" w:hAnsi="Times New Roman" w:cs="Times New Roman"/>
          <w:b/>
          <w:bCs/>
          <w:i/>
          <w:iCs/>
          <w:sz w:val="28"/>
          <w:szCs w:val="28"/>
          <w:u w:val="single"/>
          <w:lang w:eastAsia="ru-RU"/>
        </w:rPr>
        <w:t>95 фоизни</w:t>
      </w:r>
      <w:proofErr w:type="gramStart"/>
      <w:r w:rsidRPr="006B2123">
        <w:rPr>
          <w:rFonts w:ascii="Times New Roman" w:eastAsia="Times New Roman" w:hAnsi="Times New Roman" w:cs="Times New Roman"/>
          <w:sz w:val="28"/>
          <w:szCs w:val="28"/>
          <w:lang w:eastAsia="ru-RU"/>
        </w:rPr>
        <w:t>),  фаолият</w:t>
      </w:r>
      <w:proofErr w:type="gramEnd"/>
      <w:r w:rsidRPr="006B2123">
        <w:rPr>
          <w:rFonts w:ascii="Times New Roman" w:eastAsia="Times New Roman" w:hAnsi="Times New Roman" w:cs="Times New Roman"/>
          <w:sz w:val="28"/>
          <w:szCs w:val="28"/>
          <w:lang w:eastAsia="ru-RU"/>
        </w:rPr>
        <w:t xml:space="preserve"> курсатаётган корхоналар 39 тани (</w:t>
      </w:r>
      <w:r w:rsidRPr="006B2123">
        <w:rPr>
          <w:rFonts w:ascii="Times New Roman" w:eastAsia="Times New Roman" w:hAnsi="Times New Roman" w:cs="Times New Roman"/>
          <w:b/>
          <w:bCs/>
          <w:i/>
          <w:iCs/>
          <w:sz w:val="28"/>
          <w:szCs w:val="28"/>
          <w:u w:val="single"/>
          <w:lang w:eastAsia="ru-RU"/>
        </w:rPr>
        <w:t>5 фоизни</w:t>
      </w:r>
      <w:r w:rsidRPr="006B2123">
        <w:rPr>
          <w:rFonts w:ascii="Times New Roman" w:eastAsia="Times New Roman" w:hAnsi="Times New Roman" w:cs="Times New Roman"/>
          <w:sz w:val="28"/>
          <w:szCs w:val="28"/>
          <w:lang w:eastAsia="ru-RU"/>
        </w:rPr>
        <w:t>) ташкил килиш.</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Руйхатга олинган корхоналарнинг 65 кишлок хужалиги, 185 таси саноат, 105 таси саноат, 228 таси савдо, 49 таси ташиш ва саклаш, 59 овкатланиш, 9 таси алока, 20 таси согликни саклаш, 65 таси бошка сохаларга тугри келади.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 39 та фаолият курсатмаётган субъектлар мавжуд булиб, шундан 9 таси саноат, 5 таси кишлок хужалиги, 11 таси савдо, 3 таси курилиш, 2 таси ташиш ва саклаш, 3 таси хизмат курсатиш ва 6 таси бошка сохалардаги тадбиркор хисобига тугри келади.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u w:val="single"/>
          <w:lang w:eastAsia="ru-RU"/>
        </w:rPr>
        <w:t>Максадли дастурлар</w:t>
      </w:r>
      <w:r w:rsidRPr="006B2123">
        <w:rPr>
          <w:rFonts w:ascii="Times New Roman" w:eastAsia="Times New Roman" w:hAnsi="Times New Roman" w:cs="Times New Roman"/>
          <w:sz w:val="28"/>
          <w:szCs w:val="28"/>
          <w:lang w:eastAsia="ru-RU"/>
        </w:rPr>
        <w:t xml:space="preserve">. Туманда </w:t>
      </w:r>
      <w:r w:rsidRPr="006B2123">
        <w:rPr>
          <w:rFonts w:ascii="Times New Roman" w:eastAsia="Times New Roman" w:hAnsi="Times New Roman" w:cs="Times New Roman"/>
          <w:b/>
          <w:bCs/>
          <w:sz w:val="28"/>
          <w:szCs w:val="28"/>
          <w:lang w:eastAsia="ru-RU"/>
        </w:rPr>
        <w:t xml:space="preserve">2018 йил </w:t>
      </w:r>
      <w:r w:rsidRPr="006B2123">
        <w:rPr>
          <w:rFonts w:ascii="Times New Roman" w:eastAsia="Times New Roman" w:hAnsi="Times New Roman" w:cs="Times New Roman"/>
          <w:sz w:val="28"/>
          <w:szCs w:val="28"/>
          <w:lang w:eastAsia="ru-RU"/>
        </w:rPr>
        <w:t xml:space="preserve">мобайнида саноат, кишлок хужалик ва сервис сохаларида амалга оширилиши тасдикланган лойихалар </w:t>
      </w:r>
      <w:proofErr w:type="gramStart"/>
      <w:r w:rsidRPr="006B2123">
        <w:rPr>
          <w:rFonts w:ascii="Times New Roman" w:eastAsia="Times New Roman" w:hAnsi="Times New Roman" w:cs="Times New Roman"/>
          <w:sz w:val="28"/>
          <w:szCs w:val="28"/>
          <w:lang w:eastAsia="ru-RU"/>
        </w:rPr>
        <w:t xml:space="preserve">жами  </w:t>
      </w:r>
      <w:r w:rsidRPr="006B2123">
        <w:rPr>
          <w:rFonts w:ascii="Times New Roman" w:eastAsia="Times New Roman" w:hAnsi="Times New Roman" w:cs="Times New Roman"/>
          <w:b/>
          <w:bCs/>
          <w:sz w:val="28"/>
          <w:szCs w:val="28"/>
          <w:lang w:eastAsia="ru-RU"/>
        </w:rPr>
        <w:t>45</w:t>
      </w:r>
      <w:proofErr w:type="gramEnd"/>
      <w:r w:rsidRPr="006B2123">
        <w:rPr>
          <w:rFonts w:ascii="Times New Roman" w:eastAsia="Times New Roman" w:hAnsi="Times New Roman" w:cs="Times New Roman"/>
          <w:b/>
          <w:bCs/>
          <w:sz w:val="28"/>
          <w:szCs w:val="28"/>
          <w:lang w:eastAsia="ru-RU"/>
        </w:rPr>
        <w:t xml:space="preserve"> та</w:t>
      </w:r>
      <w:r w:rsidRPr="006B2123">
        <w:rPr>
          <w:rFonts w:ascii="Times New Roman" w:eastAsia="Times New Roman" w:hAnsi="Times New Roman" w:cs="Times New Roman"/>
          <w:sz w:val="28"/>
          <w:szCs w:val="28"/>
          <w:lang w:eastAsia="ru-RU"/>
        </w:rPr>
        <w:t xml:space="preserve"> лойихалар киритилган булиб, ушбу лойихаларнинг ишга туширилиши учун жами 103 млрд.  </w:t>
      </w:r>
      <w:proofErr w:type="gramStart"/>
      <w:r w:rsidRPr="006B2123">
        <w:rPr>
          <w:rFonts w:ascii="Times New Roman" w:eastAsia="Times New Roman" w:hAnsi="Times New Roman" w:cs="Times New Roman"/>
          <w:sz w:val="28"/>
          <w:szCs w:val="28"/>
          <w:lang w:eastAsia="ru-RU"/>
        </w:rPr>
        <w:t>сўм</w:t>
      </w:r>
      <w:proofErr w:type="gramEnd"/>
      <w:r w:rsidRPr="006B2123">
        <w:rPr>
          <w:rFonts w:ascii="Times New Roman" w:eastAsia="Times New Roman" w:hAnsi="Times New Roman" w:cs="Times New Roman"/>
          <w:sz w:val="28"/>
          <w:szCs w:val="28"/>
          <w:lang w:eastAsia="ru-RU"/>
        </w:rPr>
        <w:t>, шу жумладан 89 млрд сум лойиха ташабускорлари ва 15 млрд. сўм тижорат банк кредитлари сарфланиши натижасида 375 та  янги ишчи ўринлари яратилди.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lang w:eastAsia="ru-RU"/>
        </w:rPr>
        <w:t xml:space="preserve">Мисол учун. </w:t>
      </w:r>
      <w:r w:rsidRPr="006B2123">
        <w:rPr>
          <w:rFonts w:ascii="Times New Roman" w:eastAsia="Times New Roman" w:hAnsi="Times New Roman" w:cs="Times New Roman"/>
          <w:sz w:val="28"/>
          <w:szCs w:val="28"/>
          <w:lang w:eastAsia="ru-RU"/>
        </w:rPr>
        <w:t xml:space="preserve">Ворсин кишлогида </w:t>
      </w:r>
      <w:r w:rsidRPr="006B2123">
        <w:rPr>
          <w:rFonts w:ascii="Times New Roman" w:eastAsia="Times New Roman" w:hAnsi="Times New Roman" w:cs="Times New Roman"/>
          <w:b/>
          <w:bCs/>
          <w:sz w:val="28"/>
          <w:szCs w:val="28"/>
          <w:lang w:eastAsia="ru-RU"/>
        </w:rPr>
        <w:t>“Азия Метал Стандарт”</w:t>
      </w:r>
      <w:r w:rsidRPr="006B2123">
        <w:rPr>
          <w:rFonts w:ascii="Times New Roman" w:eastAsia="Times New Roman" w:hAnsi="Times New Roman" w:cs="Times New Roman"/>
          <w:sz w:val="28"/>
          <w:szCs w:val="28"/>
          <w:lang w:eastAsia="ru-RU"/>
        </w:rPr>
        <w:t xml:space="preserve"> МЧЖ томонидан бир йилда 2 минг тонна никел копламали куввурлар ишлаб чикариш линияси ишга туширилди. </w:t>
      </w:r>
      <w:proofErr w:type="gramStart"/>
      <w:r w:rsidRPr="006B2123">
        <w:rPr>
          <w:rFonts w:ascii="Times New Roman" w:eastAsia="Times New Roman" w:hAnsi="Times New Roman" w:cs="Times New Roman"/>
          <w:sz w:val="28"/>
          <w:szCs w:val="28"/>
          <w:lang w:eastAsia="ru-RU"/>
        </w:rPr>
        <w:t>Лойихага  жами</w:t>
      </w:r>
      <w:proofErr w:type="gramEnd"/>
      <w:r w:rsidRPr="006B2123">
        <w:rPr>
          <w:rFonts w:ascii="Times New Roman" w:eastAsia="Times New Roman" w:hAnsi="Times New Roman" w:cs="Times New Roman"/>
          <w:sz w:val="28"/>
          <w:szCs w:val="28"/>
          <w:lang w:eastAsia="ru-RU"/>
        </w:rPr>
        <w:t xml:space="preserve"> 16,1 млрд. сум маблаглари сарфланиб, 15 та янги иш уринлари яратилди.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Тайлок кишлогида </w:t>
      </w:r>
      <w:r w:rsidRPr="006B2123">
        <w:rPr>
          <w:rFonts w:ascii="Times New Roman" w:eastAsia="Times New Roman" w:hAnsi="Times New Roman" w:cs="Times New Roman"/>
          <w:b/>
          <w:bCs/>
          <w:sz w:val="28"/>
          <w:szCs w:val="28"/>
          <w:lang w:eastAsia="ru-RU"/>
        </w:rPr>
        <w:t xml:space="preserve">“Ойл </w:t>
      </w:r>
      <w:proofErr w:type="gramStart"/>
      <w:r w:rsidRPr="006B2123">
        <w:rPr>
          <w:rFonts w:ascii="Times New Roman" w:eastAsia="Times New Roman" w:hAnsi="Times New Roman" w:cs="Times New Roman"/>
          <w:b/>
          <w:bCs/>
          <w:sz w:val="28"/>
          <w:szCs w:val="28"/>
          <w:lang w:eastAsia="ru-RU"/>
        </w:rPr>
        <w:t>Групп  Суппле</w:t>
      </w:r>
      <w:proofErr w:type="gramEnd"/>
      <w:r w:rsidRPr="006B2123">
        <w:rPr>
          <w:rFonts w:ascii="Times New Roman" w:eastAsia="Times New Roman" w:hAnsi="Times New Roman" w:cs="Times New Roman"/>
          <w:b/>
          <w:bCs/>
          <w:sz w:val="28"/>
          <w:szCs w:val="28"/>
          <w:lang w:eastAsia="ru-RU"/>
        </w:rPr>
        <w:t>”</w:t>
      </w:r>
      <w:r w:rsidRPr="006B2123">
        <w:rPr>
          <w:rFonts w:ascii="Times New Roman" w:eastAsia="Times New Roman" w:hAnsi="Times New Roman" w:cs="Times New Roman"/>
          <w:sz w:val="28"/>
          <w:szCs w:val="28"/>
          <w:lang w:eastAsia="ru-RU"/>
        </w:rPr>
        <w:t xml:space="preserve">  КК томонидан бир йилда                    12 минг дона  автомобил шиналарини янги коплама билан коплаш линияси ишга туширилди. </w:t>
      </w:r>
      <w:proofErr w:type="gramStart"/>
      <w:r w:rsidRPr="006B2123">
        <w:rPr>
          <w:rFonts w:ascii="Times New Roman" w:eastAsia="Times New Roman" w:hAnsi="Times New Roman" w:cs="Times New Roman"/>
          <w:sz w:val="28"/>
          <w:szCs w:val="28"/>
          <w:lang w:eastAsia="ru-RU"/>
        </w:rPr>
        <w:t>Лойихага  жами</w:t>
      </w:r>
      <w:proofErr w:type="gramEnd"/>
      <w:r w:rsidRPr="006B2123">
        <w:rPr>
          <w:rFonts w:ascii="Times New Roman" w:eastAsia="Times New Roman" w:hAnsi="Times New Roman" w:cs="Times New Roman"/>
          <w:sz w:val="28"/>
          <w:szCs w:val="28"/>
          <w:lang w:eastAsia="ru-RU"/>
        </w:rPr>
        <w:t xml:space="preserve">  28 млрд. сум маблаглари сарфланиб, 15 та янги иш уринлари яратилди.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Адас кишлогида </w:t>
      </w:r>
      <w:r w:rsidRPr="006B2123">
        <w:rPr>
          <w:rFonts w:ascii="Times New Roman" w:eastAsia="Times New Roman" w:hAnsi="Times New Roman" w:cs="Times New Roman"/>
          <w:b/>
          <w:bCs/>
          <w:sz w:val="28"/>
          <w:szCs w:val="28"/>
          <w:lang w:eastAsia="ru-RU"/>
        </w:rPr>
        <w:t xml:space="preserve">“Сиёб Шавкат </w:t>
      </w:r>
      <w:proofErr w:type="gramStart"/>
      <w:r w:rsidRPr="006B2123">
        <w:rPr>
          <w:rFonts w:ascii="Times New Roman" w:eastAsia="Times New Roman" w:hAnsi="Times New Roman" w:cs="Times New Roman"/>
          <w:b/>
          <w:bCs/>
          <w:sz w:val="28"/>
          <w:szCs w:val="28"/>
          <w:lang w:eastAsia="ru-RU"/>
        </w:rPr>
        <w:t>Орзу”</w:t>
      </w:r>
      <w:r w:rsidRPr="006B2123">
        <w:rPr>
          <w:rFonts w:ascii="Times New Roman" w:eastAsia="Times New Roman" w:hAnsi="Times New Roman" w:cs="Times New Roman"/>
          <w:sz w:val="28"/>
          <w:szCs w:val="28"/>
          <w:lang w:eastAsia="ru-RU"/>
        </w:rPr>
        <w:t>  кушма</w:t>
      </w:r>
      <w:proofErr w:type="gramEnd"/>
      <w:r w:rsidRPr="006B2123">
        <w:rPr>
          <w:rFonts w:ascii="Times New Roman" w:eastAsia="Times New Roman" w:hAnsi="Times New Roman" w:cs="Times New Roman"/>
          <w:sz w:val="28"/>
          <w:szCs w:val="28"/>
          <w:lang w:eastAsia="ru-RU"/>
        </w:rPr>
        <w:t xml:space="preserve"> корхонаси томонидан 500 минг бош  ишга  туширилди. </w:t>
      </w:r>
      <w:proofErr w:type="gramStart"/>
      <w:r w:rsidRPr="006B2123">
        <w:rPr>
          <w:rFonts w:ascii="Times New Roman" w:eastAsia="Times New Roman" w:hAnsi="Times New Roman" w:cs="Times New Roman"/>
          <w:sz w:val="28"/>
          <w:szCs w:val="28"/>
          <w:lang w:eastAsia="ru-RU"/>
        </w:rPr>
        <w:t>Лойихага  жами</w:t>
      </w:r>
      <w:proofErr w:type="gramEnd"/>
      <w:r w:rsidRPr="006B2123">
        <w:rPr>
          <w:rFonts w:ascii="Times New Roman" w:eastAsia="Times New Roman" w:hAnsi="Times New Roman" w:cs="Times New Roman"/>
          <w:sz w:val="28"/>
          <w:szCs w:val="28"/>
          <w:lang w:eastAsia="ru-RU"/>
        </w:rPr>
        <w:t xml:space="preserve"> 6,2 млрд. сум маблаглари сарфланиб, 18 та янги иш уринлари яратилди.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lang w:eastAsia="ru-RU"/>
        </w:rPr>
        <w:t xml:space="preserve">2019 йил </w:t>
      </w:r>
      <w:r w:rsidRPr="006B2123">
        <w:rPr>
          <w:rFonts w:ascii="Times New Roman" w:eastAsia="Times New Roman" w:hAnsi="Times New Roman" w:cs="Times New Roman"/>
          <w:sz w:val="28"/>
          <w:szCs w:val="28"/>
          <w:lang w:eastAsia="ru-RU"/>
        </w:rPr>
        <w:t xml:space="preserve">мобайнида саноат, кишлок хужалик ва сервис сохаларида амалга оширилиши тасдикланган лойихалар </w:t>
      </w:r>
      <w:proofErr w:type="gramStart"/>
      <w:r w:rsidRPr="006B2123">
        <w:rPr>
          <w:rFonts w:ascii="Times New Roman" w:eastAsia="Times New Roman" w:hAnsi="Times New Roman" w:cs="Times New Roman"/>
          <w:sz w:val="28"/>
          <w:szCs w:val="28"/>
          <w:lang w:eastAsia="ru-RU"/>
        </w:rPr>
        <w:t xml:space="preserve">жами  </w:t>
      </w:r>
      <w:r w:rsidRPr="006B2123">
        <w:rPr>
          <w:rFonts w:ascii="Times New Roman" w:eastAsia="Times New Roman" w:hAnsi="Times New Roman" w:cs="Times New Roman"/>
          <w:b/>
          <w:bCs/>
          <w:sz w:val="28"/>
          <w:szCs w:val="28"/>
          <w:lang w:eastAsia="ru-RU"/>
        </w:rPr>
        <w:t>109</w:t>
      </w:r>
      <w:proofErr w:type="gramEnd"/>
      <w:r w:rsidRPr="006B2123">
        <w:rPr>
          <w:rFonts w:ascii="Times New Roman" w:eastAsia="Times New Roman" w:hAnsi="Times New Roman" w:cs="Times New Roman"/>
          <w:b/>
          <w:bCs/>
          <w:sz w:val="28"/>
          <w:szCs w:val="28"/>
          <w:lang w:eastAsia="ru-RU"/>
        </w:rPr>
        <w:t xml:space="preserve"> та</w:t>
      </w:r>
      <w:r w:rsidRPr="006B2123">
        <w:rPr>
          <w:rFonts w:ascii="Times New Roman" w:eastAsia="Times New Roman" w:hAnsi="Times New Roman" w:cs="Times New Roman"/>
          <w:sz w:val="28"/>
          <w:szCs w:val="28"/>
          <w:lang w:eastAsia="ru-RU"/>
        </w:rPr>
        <w:t xml:space="preserve"> лойихалар киритилган булиб, ушбу лойихаларнинг ишга туширилиши учун жами </w:t>
      </w:r>
      <w:r w:rsidRPr="006B2123">
        <w:rPr>
          <w:rFonts w:ascii="Times New Roman" w:eastAsia="Times New Roman" w:hAnsi="Times New Roman" w:cs="Times New Roman"/>
          <w:b/>
          <w:bCs/>
          <w:sz w:val="28"/>
          <w:szCs w:val="28"/>
          <w:lang w:eastAsia="ru-RU"/>
        </w:rPr>
        <w:t xml:space="preserve">243 </w:t>
      </w:r>
      <w:r w:rsidRPr="006B2123">
        <w:rPr>
          <w:rFonts w:ascii="Times New Roman" w:eastAsia="Times New Roman" w:hAnsi="Times New Roman" w:cs="Times New Roman"/>
          <w:sz w:val="28"/>
          <w:szCs w:val="28"/>
          <w:lang w:eastAsia="ru-RU"/>
        </w:rPr>
        <w:t xml:space="preserve">млрд.  </w:t>
      </w:r>
      <w:proofErr w:type="gramStart"/>
      <w:r w:rsidRPr="006B2123">
        <w:rPr>
          <w:rFonts w:ascii="Times New Roman" w:eastAsia="Times New Roman" w:hAnsi="Times New Roman" w:cs="Times New Roman"/>
          <w:sz w:val="28"/>
          <w:szCs w:val="28"/>
          <w:lang w:eastAsia="ru-RU"/>
        </w:rPr>
        <w:t>сўм</w:t>
      </w:r>
      <w:proofErr w:type="gramEnd"/>
      <w:r w:rsidRPr="006B2123">
        <w:rPr>
          <w:rFonts w:ascii="Times New Roman" w:eastAsia="Times New Roman" w:hAnsi="Times New Roman" w:cs="Times New Roman"/>
          <w:sz w:val="28"/>
          <w:szCs w:val="28"/>
          <w:lang w:eastAsia="ru-RU"/>
        </w:rPr>
        <w:t xml:space="preserve">, шу жумладан </w:t>
      </w:r>
      <w:r w:rsidRPr="006B2123">
        <w:rPr>
          <w:rFonts w:ascii="Times New Roman" w:eastAsia="Times New Roman" w:hAnsi="Times New Roman" w:cs="Times New Roman"/>
          <w:b/>
          <w:bCs/>
          <w:sz w:val="28"/>
          <w:szCs w:val="28"/>
          <w:lang w:eastAsia="ru-RU"/>
        </w:rPr>
        <w:t>142</w:t>
      </w:r>
      <w:r w:rsidRPr="006B2123">
        <w:rPr>
          <w:rFonts w:ascii="Times New Roman" w:eastAsia="Times New Roman" w:hAnsi="Times New Roman" w:cs="Times New Roman"/>
          <w:sz w:val="28"/>
          <w:szCs w:val="28"/>
          <w:lang w:eastAsia="ru-RU"/>
        </w:rPr>
        <w:t xml:space="preserve"> млрд сум лойиха ташаббускорлари ва </w:t>
      </w:r>
      <w:r w:rsidRPr="006B2123">
        <w:rPr>
          <w:rFonts w:ascii="Times New Roman" w:eastAsia="Times New Roman" w:hAnsi="Times New Roman" w:cs="Times New Roman"/>
          <w:b/>
          <w:bCs/>
          <w:sz w:val="28"/>
          <w:szCs w:val="28"/>
          <w:lang w:eastAsia="ru-RU"/>
        </w:rPr>
        <w:t>101</w:t>
      </w:r>
      <w:r w:rsidRPr="006B2123">
        <w:rPr>
          <w:rFonts w:ascii="Times New Roman" w:eastAsia="Times New Roman" w:hAnsi="Times New Roman" w:cs="Times New Roman"/>
          <w:sz w:val="28"/>
          <w:szCs w:val="28"/>
          <w:lang w:eastAsia="ru-RU"/>
        </w:rPr>
        <w:t xml:space="preserve"> млрд. сўм тижорат </w:t>
      </w:r>
      <w:r w:rsidRPr="006B2123">
        <w:rPr>
          <w:rFonts w:ascii="Times New Roman" w:eastAsia="Times New Roman" w:hAnsi="Times New Roman" w:cs="Times New Roman"/>
          <w:sz w:val="28"/>
          <w:szCs w:val="28"/>
          <w:lang w:eastAsia="ru-RU"/>
        </w:rPr>
        <w:lastRenderedPageBreak/>
        <w:t xml:space="preserve">банк кредитлари сарфланиши хисобига  </w:t>
      </w:r>
      <w:r w:rsidRPr="006B2123">
        <w:rPr>
          <w:rFonts w:ascii="Times New Roman" w:eastAsia="Times New Roman" w:hAnsi="Times New Roman" w:cs="Times New Roman"/>
          <w:b/>
          <w:bCs/>
          <w:sz w:val="28"/>
          <w:szCs w:val="28"/>
          <w:lang w:eastAsia="ru-RU"/>
        </w:rPr>
        <w:t>483</w:t>
      </w:r>
      <w:r w:rsidRPr="006B2123">
        <w:rPr>
          <w:rFonts w:ascii="Times New Roman" w:eastAsia="Times New Roman" w:hAnsi="Times New Roman" w:cs="Times New Roman"/>
          <w:sz w:val="28"/>
          <w:szCs w:val="28"/>
          <w:lang w:eastAsia="ru-RU"/>
        </w:rPr>
        <w:t xml:space="preserve"> та  янги ишчи ўринлари яратилади.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u w:val="single"/>
          <w:lang w:eastAsia="ru-RU"/>
        </w:rPr>
        <w:t>Мехнат баланси</w:t>
      </w:r>
      <w:r w:rsidRPr="006B2123">
        <w:rPr>
          <w:rFonts w:ascii="Times New Roman" w:eastAsia="Times New Roman" w:hAnsi="Times New Roman" w:cs="Times New Roman"/>
          <w:b/>
          <w:bCs/>
          <w:sz w:val="28"/>
          <w:szCs w:val="28"/>
          <w:lang w:eastAsia="ru-RU"/>
        </w:rPr>
        <w:t xml:space="preserve">. </w:t>
      </w:r>
      <w:r w:rsidRPr="006B2123">
        <w:rPr>
          <w:rFonts w:ascii="Times New Roman" w:eastAsia="Times New Roman" w:hAnsi="Times New Roman" w:cs="Times New Roman"/>
          <w:sz w:val="28"/>
          <w:szCs w:val="28"/>
          <w:lang w:eastAsia="ru-RU"/>
        </w:rPr>
        <w:t>Ахоли сони 193,2 минг нафар, мехнат ресурслари 107,9 минг нафарни, иктисодий фаол ахоли 77,6 минг нафарни, ишсизлар               4,1 минг нафарни, расмий ишсизлик даражаси 5,2 % ни ташкил килади.</w:t>
      </w:r>
      <w:r w:rsidRPr="006B2123">
        <w:rPr>
          <w:rFonts w:ascii="Times New Roman" w:eastAsia="Times New Roman" w:hAnsi="Times New Roman" w:cs="Times New Roman"/>
          <w:b/>
          <w:bCs/>
          <w:sz w:val="28"/>
          <w:szCs w:val="28"/>
          <w:lang w:eastAsia="ru-RU"/>
        </w:rPr>
        <w:t xml:space="preserve">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lang w:eastAsia="ru-RU"/>
        </w:rPr>
        <w:t>Бандлик.</w:t>
      </w:r>
      <w:r w:rsidRPr="006B2123">
        <w:rPr>
          <w:rFonts w:ascii="Times New Roman" w:eastAsia="Times New Roman" w:hAnsi="Times New Roman" w:cs="Times New Roman"/>
          <w:sz w:val="28"/>
          <w:szCs w:val="28"/>
          <w:lang w:eastAsia="ru-RU"/>
        </w:rPr>
        <w:t xml:space="preserve">  </w:t>
      </w:r>
      <w:r w:rsidRPr="006B2123">
        <w:rPr>
          <w:rFonts w:ascii="Times New Roman" w:eastAsia="Times New Roman" w:hAnsi="Times New Roman" w:cs="Times New Roman"/>
          <w:b/>
          <w:bCs/>
          <w:sz w:val="28"/>
          <w:szCs w:val="28"/>
          <w:lang w:eastAsia="ru-RU"/>
        </w:rPr>
        <w:t xml:space="preserve">2018 </w:t>
      </w:r>
      <w:proofErr w:type="gramStart"/>
      <w:r w:rsidRPr="006B2123">
        <w:rPr>
          <w:rFonts w:ascii="Times New Roman" w:eastAsia="Times New Roman" w:hAnsi="Times New Roman" w:cs="Times New Roman"/>
          <w:b/>
          <w:bCs/>
          <w:sz w:val="28"/>
          <w:szCs w:val="28"/>
          <w:lang w:eastAsia="ru-RU"/>
        </w:rPr>
        <w:t>йил</w:t>
      </w:r>
      <w:r w:rsidRPr="006B2123">
        <w:rPr>
          <w:rFonts w:ascii="Times New Roman" w:eastAsia="Times New Roman" w:hAnsi="Times New Roman" w:cs="Times New Roman"/>
          <w:sz w:val="28"/>
          <w:szCs w:val="28"/>
          <w:lang w:eastAsia="ru-RU"/>
        </w:rPr>
        <w:t xml:space="preserve">  Дастур</w:t>
      </w:r>
      <w:proofErr w:type="gramEnd"/>
      <w:r w:rsidRPr="006B2123">
        <w:rPr>
          <w:rFonts w:ascii="Times New Roman" w:eastAsia="Times New Roman" w:hAnsi="Times New Roman" w:cs="Times New Roman"/>
          <w:sz w:val="28"/>
          <w:szCs w:val="28"/>
          <w:lang w:eastAsia="ru-RU"/>
        </w:rPr>
        <w:t xml:space="preserve"> асосида  4914  янги иш уринлари яратилиши белгиланган булиб, хакикатда  4940 тага ёки 100,5 фоизга ижроси таъминланди.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Яратилган иш уринларининг </w:t>
      </w:r>
      <w:proofErr w:type="gramStart"/>
      <w:r w:rsidRPr="006B2123">
        <w:rPr>
          <w:rFonts w:ascii="Times New Roman" w:eastAsia="Times New Roman" w:hAnsi="Times New Roman" w:cs="Times New Roman"/>
          <w:sz w:val="28"/>
          <w:szCs w:val="28"/>
          <w:lang w:eastAsia="ru-RU"/>
        </w:rPr>
        <w:t>781  таси</w:t>
      </w:r>
      <w:proofErr w:type="gramEnd"/>
      <w:r w:rsidRPr="006B2123">
        <w:rPr>
          <w:rFonts w:ascii="Times New Roman" w:eastAsia="Times New Roman" w:hAnsi="Times New Roman" w:cs="Times New Roman"/>
          <w:sz w:val="28"/>
          <w:szCs w:val="28"/>
          <w:lang w:eastAsia="ru-RU"/>
        </w:rPr>
        <w:t xml:space="preserve"> максадли дастурлар, (</w:t>
      </w:r>
      <w:r w:rsidRPr="006B2123">
        <w:rPr>
          <w:rFonts w:ascii="Times New Roman" w:eastAsia="Times New Roman" w:hAnsi="Times New Roman" w:cs="Times New Roman"/>
          <w:i/>
          <w:iCs/>
          <w:sz w:val="28"/>
          <w:szCs w:val="28"/>
          <w:lang w:eastAsia="ru-RU"/>
        </w:rPr>
        <w:t>28 таси буш турган объектларнинг ишга туширилиши, 200 таси инфратузилма объектларининг курилиши хисобиган,  228 таси кичик бизнес ва хусусий тадбиркорликни ривожлантириш хисобига</w:t>
      </w:r>
      <w:r w:rsidRPr="006B2123">
        <w:rPr>
          <w:rFonts w:ascii="Times New Roman" w:eastAsia="Times New Roman" w:hAnsi="Times New Roman" w:cs="Times New Roman"/>
          <w:sz w:val="28"/>
          <w:szCs w:val="28"/>
          <w:lang w:eastAsia="ru-RU"/>
        </w:rPr>
        <w:t xml:space="preserve">) 1450 таси тижорат банкларининг кредитлари хисобига, 257 таси кишлок хужалигини ривожлантириш хисобиган 1760 таси томорка хужаликларини ривожлантириш хисобига тугри келади.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2018 йил Дастур асосида 4914 янги иш уринлари яратилиши белгиланган булиб, </w:t>
      </w:r>
      <w:proofErr w:type="gramStart"/>
      <w:r w:rsidRPr="006B2123">
        <w:rPr>
          <w:rFonts w:ascii="Times New Roman" w:eastAsia="Times New Roman" w:hAnsi="Times New Roman" w:cs="Times New Roman"/>
          <w:sz w:val="28"/>
          <w:szCs w:val="28"/>
          <w:lang w:eastAsia="ru-RU"/>
        </w:rPr>
        <w:t>хакикатда  4940</w:t>
      </w:r>
      <w:proofErr w:type="gramEnd"/>
      <w:r w:rsidRPr="006B2123">
        <w:rPr>
          <w:rFonts w:ascii="Times New Roman" w:eastAsia="Times New Roman" w:hAnsi="Times New Roman" w:cs="Times New Roman"/>
          <w:sz w:val="28"/>
          <w:szCs w:val="28"/>
          <w:lang w:eastAsia="ru-RU"/>
        </w:rPr>
        <w:t xml:space="preserve"> тага ёки 100,5 фоизга ижроси таъминланди.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Яратилган иш уринларининг </w:t>
      </w:r>
      <w:proofErr w:type="gramStart"/>
      <w:r w:rsidRPr="006B2123">
        <w:rPr>
          <w:rFonts w:ascii="Times New Roman" w:eastAsia="Times New Roman" w:hAnsi="Times New Roman" w:cs="Times New Roman"/>
          <w:sz w:val="28"/>
          <w:szCs w:val="28"/>
          <w:lang w:eastAsia="ru-RU"/>
        </w:rPr>
        <w:t>781  таси</w:t>
      </w:r>
      <w:proofErr w:type="gramEnd"/>
      <w:r w:rsidRPr="006B2123">
        <w:rPr>
          <w:rFonts w:ascii="Times New Roman" w:eastAsia="Times New Roman" w:hAnsi="Times New Roman" w:cs="Times New Roman"/>
          <w:sz w:val="28"/>
          <w:szCs w:val="28"/>
          <w:lang w:eastAsia="ru-RU"/>
        </w:rPr>
        <w:t xml:space="preserve"> максадли дастурлар, (</w:t>
      </w:r>
      <w:r w:rsidRPr="006B2123">
        <w:rPr>
          <w:rFonts w:ascii="Times New Roman" w:eastAsia="Times New Roman" w:hAnsi="Times New Roman" w:cs="Times New Roman"/>
          <w:i/>
          <w:iCs/>
          <w:sz w:val="28"/>
          <w:szCs w:val="28"/>
          <w:lang w:eastAsia="ru-RU"/>
        </w:rPr>
        <w:t>28 таси буш турган объектларнинг ишга туширилиши, 200 таси инфратузилма объектларининг курилиши хисобиган,  228 таси кичик бизнес ва хусусий тадбиркорликни ривожлантириш хисобига</w:t>
      </w:r>
      <w:r w:rsidRPr="006B2123">
        <w:rPr>
          <w:rFonts w:ascii="Times New Roman" w:eastAsia="Times New Roman" w:hAnsi="Times New Roman" w:cs="Times New Roman"/>
          <w:sz w:val="28"/>
          <w:szCs w:val="28"/>
          <w:lang w:eastAsia="ru-RU"/>
        </w:rPr>
        <w:t xml:space="preserve">) 1450 таси тижорат банкларининг кредитлари хисобига, 257 таси кишлок хужалигини ривожлантириш хисобиган 1760 таси томорка хужаликларини ривожлантириш хисобига тугри келади.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lang w:eastAsia="ru-RU"/>
        </w:rPr>
        <w:t>2019 йил</w:t>
      </w:r>
      <w:r w:rsidRPr="006B2123">
        <w:rPr>
          <w:rFonts w:ascii="Times New Roman" w:eastAsia="Times New Roman" w:hAnsi="Times New Roman" w:cs="Times New Roman"/>
          <w:sz w:val="28"/>
          <w:szCs w:val="28"/>
          <w:lang w:eastAsia="ru-RU"/>
        </w:rPr>
        <w:t xml:space="preserve"> Дастур асосида 4292 янги иш уринлари яратилиши белгиланган.Бунинг 213 таси кичик лойихалар, 55 таси МТТлар, 137 таси хунармандчиликни ривожлантириш, 970 таси тижорат банк кредитлари, 75 таси бандлик жамгармаси, 283 таси фермер ва дехкон хужаликлари, 432 таси “Ёшлар </w:t>
      </w:r>
      <w:proofErr w:type="gramStart"/>
      <w:r w:rsidRPr="006B2123">
        <w:rPr>
          <w:rFonts w:ascii="Times New Roman" w:eastAsia="Times New Roman" w:hAnsi="Times New Roman" w:cs="Times New Roman"/>
          <w:sz w:val="28"/>
          <w:szCs w:val="28"/>
          <w:lang w:eastAsia="ru-RU"/>
        </w:rPr>
        <w:t>келажагимиз”  жамгармалари</w:t>
      </w:r>
      <w:proofErr w:type="gramEnd"/>
      <w:r w:rsidRPr="006B2123">
        <w:rPr>
          <w:rFonts w:ascii="Times New Roman" w:eastAsia="Times New Roman" w:hAnsi="Times New Roman" w:cs="Times New Roman"/>
          <w:sz w:val="28"/>
          <w:szCs w:val="28"/>
          <w:lang w:eastAsia="ru-RU"/>
        </w:rPr>
        <w:t xml:space="preserve"> маблаглари хисобига тугри келади.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2123">
        <w:rPr>
          <w:rFonts w:ascii="Times New Roman" w:eastAsia="Times New Roman" w:hAnsi="Times New Roman" w:cs="Times New Roman"/>
          <w:b/>
          <w:bCs/>
          <w:sz w:val="28"/>
          <w:szCs w:val="28"/>
          <w:u w:val="single"/>
          <w:lang w:eastAsia="ru-RU"/>
        </w:rPr>
        <w:t xml:space="preserve">Инвестиция </w:t>
      </w:r>
      <w:r w:rsidRPr="006B2123">
        <w:rPr>
          <w:rFonts w:ascii="Times New Roman" w:eastAsia="Times New Roman" w:hAnsi="Times New Roman" w:cs="Times New Roman"/>
          <w:sz w:val="28"/>
          <w:szCs w:val="28"/>
          <w:lang w:eastAsia="ru-RU"/>
        </w:rPr>
        <w:t> Ушбу</w:t>
      </w:r>
      <w:proofErr w:type="gramEnd"/>
      <w:r w:rsidRPr="006B2123">
        <w:rPr>
          <w:rFonts w:ascii="Times New Roman" w:eastAsia="Times New Roman" w:hAnsi="Times New Roman" w:cs="Times New Roman"/>
          <w:sz w:val="28"/>
          <w:szCs w:val="28"/>
          <w:lang w:eastAsia="ru-RU"/>
        </w:rPr>
        <w:t xml:space="preserve"> дастурларни амалга оширилиши натижасида 2018 йилнинг 1 январ ҳолатига 1046 минг АҚШ доллари миқдорида  тўғридан-тўғри  хорижий инвестиция киритилган.</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lang w:eastAsia="ru-RU"/>
        </w:rPr>
        <w:t xml:space="preserve">Жумладан секторлар кесимида: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1 сектор (туман ҳокими) бўйича жами бўлиб, 350 минг АҚШ доллар,</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2 сектор (туман прокурори) бўйича жами бўлиб, 501 минг АҚШ оллар,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lastRenderedPageBreak/>
        <w:t>3 сектор (туман ИИБ) бўйича жами булиб, 105 минг АҚШ доллар,</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4 сектор (туман ДСИ) бўйича жами бўлиб, 91 минг АҚШ доллар </w:t>
      </w:r>
      <w:proofErr w:type="gramStart"/>
      <w:r w:rsidRPr="006B2123">
        <w:rPr>
          <w:rFonts w:ascii="Times New Roman" w:eastAsia="Times New Roman" w:hAnsi="Times New Roman" w:cs="Times New Roman"/>
          <w:sz w:val="28"/>
          <w:szCs w:val="28"/>
          <w:lang w:eastAsia="ru-RU"/>
        </w:rPr>
        <w:t>миқдорида  хорижий</w:t>
      </w:r>
      <w:proofErr w:type="gramEnd"/>
      <w:r w:rsidRPr="006B2123">
        <w:rPr>
          <w:rFonts w:ascii="Times New Roman" w:eastAsia="Times New Roman" w:hAnsi="Times New Roman" w:cs="Times New Roman"/>
          <w:sz w:val="28"/>
          <w:szCs w:val="28"/>
          <w:lang w:eastAsia="ru-RU"/>
        </w:rPr>
        <w:t xml:space="preserve"> инвестиция киритилган.</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Тойлоқ туманида 2019-2020 йилларда жами лойиха қиймати </w:t>
      </w:r>
      <w:proofErr w:type="gramStart"/>
      <w:r w:rsidRPr="006B2123">
        <w:rPr>
          <w:rFonts w:ascii="Times New Roman" w:eastAsia="Times New Roman" w:hAnsi="Times New Roman" w:cs="Times New Roman"/>
          <w:sz w:val="28"/>
          <w:szCs w:val="28"/>
          <w:lang w:eastAsia="ru-RU"/>
        </w:rPr>
        <w:t>558,8млрд.сум</w:t>
      </w:r>
      <w:proofErr w:type="gramEnd"/>
      <w:r w:rsidRPr="006B2123">
        <w:rPr>
          <w:rFonts w:ascii="Times New Roman" w:eastAsia="Times New Roman" w:hAnsi="Times New Roman" w:cs="Times New Roman"/>
          <w:sz w:val="28"/>
          <w:szCs w:val="28"/>
          <w:lang w:eastAsia="ru-RU"/>
        </w:rPr>
        <w:t>(тугридан тўгри инвестиция миқдори 20.1 млн АҚШ доллари) бўлган 55 та йирик лойихалар амалга оширилади. Натижада 1146 та янги иш ўрни яратилади. Шундан:</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Саноат йуналишида 148,2 млрд.сумлик(тугридан тўгри инвестиция миқдори 2.9 млн АҚШ доллари) 11 та лойихада 370 та янги иш ўрни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Хизмат курсатиш йуналишида 79,2 млрд.сумлик(тугридан тўгри инвестиция миқдори 7.2 млн АҚШ доллари) 11 та лойихада 263 та янги иш ўрни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Қишлоқ хўжалиги йуналишида </w:t>
      </w:r>
      <w:proofErr w:type="gramStart"/>
      <w:r w:rsidRPr="006B2123">
        <w:rPr>
          <w:rFonts w:ascii="Times New Roman" w:eastAsia="Times New Roman" w:hAnsi="Times New Roman" w:cs="Times New Roman"/>
          <w:sz w:val="28"/>
          <w:szCs w:val="28"/>
          <w:lang w:eastAsia="ru-RU"/>
        </w:rPr>
        <w:t>331,4млрд.сумлик</w:t>
      </w:r>
      <w:proofErr w:type="gramEnd"/>
      <w:r w:rsidRPr="006B2123">
        <w:rPr>
          <w:rFonts w:ascii="Times New Roman" w:eastAsia="Times New Roman" w:hAnsi="Times New Roman" w:cs="Times New Roman"/>
          <w:sz w:val="28"/>
          <w:szCs w:val="28"/>
          <w:lang w:eastAsia="ru-RU"/>
        </w:rPr>
        <w:t xml:space="preserve">(тугридан тўгри инвестиция миқдори 10.0 млн АҚШ доллари) 33 та лойихада 513 та янги иш ўрни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lang w:eastAsia="ru-RU"/>
        </w:rPr>
        <w:t>Секторлар кесимида:</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1-секторда киймати 67,9 млрд.сумлик 12 та </w:t>
      </w:r>
      <w:proofErr w:type="gramStart"/>
      <w:r w:rsidRPr="006B2123">
        <w:rPr>
          <w:rFonts w:ascii="Times New Roman" w:eastAsia="Times New Roman" w:hAnsi="Times New Roman" w:cs="Times New Roman"/>
          <w:sz w:val="28"/>
          <w:szCs w:val="28"/>
          <w:lang w:eastAsia="ru-RU"/>
        </w:rPr>
        <w:t>лойиха(</w:t>
      </w:r>
      <w:proofErr w:type="gramEnd"/>
      <w:r w:rsidRPr="006B2123">
        <w:rPr>
          <w:rFonts w:ascii="Times New Roman" w:eastAsia="Times New Roman" w:hAnsi="Times New Roman" w:cs="Times New Roman"/>
          <w:sz w:val="28"/>
          <w:szCs w:val="28"/>
          <w:lang w:eastAsia="ru-RU"/>
        </w:rPr>
        <w:t>инв.микдори 6,2 млн.доллар)</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2-секторда киймати 426,4 млрд.сум 18 та </w:t>
      </w:r>
      <w:proofErr w:type="gramStart"/>
      <w:r w:rsidRPr="006B2123">
        <w:rPr>
          <w:rFonts w:ascii="Times New Roman" w:eastAsia="Times New Roman" w:hAnsi="Times New Roman" w:cs="Times New Roman"/>
          <w:sz w:val="28"/>
          <w:szCs w:val="28"/>
          <w:lang w:eastAsia="ru-RU"/>
        </w:rPr>
        <w:t>лойиха(</w:t>
      </w:r>
      <w:proofErr w:type="gramEnd"/>
      <w:r w:rsidRPr="006B2123">
        <w:rPr>
          <w:rFonts w:ascii="Times New Roman" w:eastAsia="Times New Roman" w:hAnsi="Times New Roman" w:cs="Times New Roman"/>
          <w:sz w:val="28"/>
          <w:szCs w:val="28"/>
          <w:lang w:eastAsia="ru-RU"/>
        </w:rPr>
        <w:t>инв.микдори 10,0 млн.доллар)</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3-секторда киймати 41,2 млрд.сумлик 15 та </w:t>
      </w:r>
      <w:proofErr w:type="gramStart"/>
      <w:r w:rsidRPr="006B2123">
        <w:rPr>
          <w:rFonts w:ascii="Times New Roman" w:eastAsia="Times New Roman" w:hAnsi="Times New Roman" w:cs="Times New Roman"/>
          <w:sz w:val="28"/>
          <w:szCs w:val="28"/>
          <w:lang w:eastAsia="ru-RU"/>
        </w:rPr>
        <w:t>лойиха(</w:t>
      </w:r>
      <w:proofErr w:type="gramEnd"/>
      <w:r w:rsidRPr="006B2123">
        <w:rPr>
          <w:rFonts w:ascii="Times New Roman" w:eastAsia="Times New Roman" w:hAnsi="Times New Roman" w:cs="Times New Roman"/>
          <w:sz w:val="28"/>
          <w:szCs w:val="28"/>
          <w:lang w:eastAsia="ru-RU"/>
        </w:rPr>
        <w:t>инв.микдори 3,5 млн.доллар)</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4-секторда киймати 23,3 млрд.сумлик 10 та </w:t>
      </w:r>
      <w:proofErr w:type="gramStart"/>
      <w:r w:rsidRPr="006B2123">
        <w:rPr>
          <w:rFonts w:ascii="Times New Roman" w:eastAsia="Times New Roman" w:hAnsi="Times New Roman" w:cs="Times New Roman"/>
          <w:sz w:val="28"/>
          <w:szCs w:val="28"/>
          <w:lang w:eastAsia="ru-RU"/>
        </w:rPr>
        <w:t>лойиха(</w:t>
      </w:r>
      <w:proofErr w:type="gramEnd"/>
      <w:r w:rsidRPr="006B2123">
        <w:rPr>
          <w:rFonts w:ascii="Times New Roman" w:eastAsia="Times New Roman" w:hAnsi="Times New Roman" w:cs="Times New Roman"/>
          <w:sz w:val="28"/>
          <w:szCs w:val="28"/>
          <w:lang w:eastAsia="ru-RU"/>
        </w:rPr>
        <w:t>инв.микдори 0,4 млн.доллар)</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201-2020 йилларда жами 55 та лойихалар ишга туширилиб, 1146 та янги иш уринлари яратилади.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-2019 йилнинг 1-чорагида 1 та корхона ишга туширилиб, 4 та иш урни яратилади.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-2019 йилнинг 2-чорагида 9 та корхона ишга туширилиб, 131 та иш урни яратилади.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-2019 йилнинг 3-чорагида 17 та корхона ишга туширилиб, 110 та иш урни яратилади.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lastRenderedPageBreak/>
        <w:t>-2019 йилнинг 4-чорагида 21 та корхона ишга туширилиб, 112 та иш урни яратилади.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-2020 йилда 7 та корхона ишга туширилиб, 789 та иш урни яратилади.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lang w:eastAsia="ru-RU"/>
        </w:rPr>
        <w:t>Тўғридан тўғри хорижий инвестиция лойихалари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
    <w:tbl>
      <w:tblPr>
        <w:tblW w:w="11295" w:type="dxa"/>
        <w:tblInd w:w="-983"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05"/>
        <w:gridCol w:w="2412"/>
        <w:gridCol w:w="4167"/>
        <w:gridCol w:w="1045"/>
        <w:gridCol w:w="1212"/>
        <w:gridCol w:w="1669"/>
        <w:gridCol w:w="993"/>
        <w:gridCol w:w="1372"/>
        <w:gridCol w:w="1476"/>
      </w:tblGrid>
      <w:tr w:rsidR="006B2123" w:rsidRPr="006B2123" w:rsidTr="006B2123">
        <w:trPr>
          <w:trHeight w:val="600"/>
        </w:trPr>
        <w:tc>
          <w:tcPr>
            <w:tcW w:w="1517" w:type="dxa"/>
            <w:vMerge w:val="restart"/>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4"/>
                <w:szCs w:val="24"/>
                <w:lang w:eastAsia="ru-RU"/>
              </w:rPr>
              <w:t>Сек</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2123">
              <w:rPr>
                <w:rFonts w:ascii="Times New Roman" w:eastAsia="Times New Roman" w:hAnsi="Times New Roman" w:cs="Times New Roman"/>
                <w:b/>
                <w:bCs/>
                <w:sz w:val="24"/>
                <w:szCs w:val="24"/>
                <w:lang w:eastAsia="ru-RU"/>
              </w:rPr>
              <w:t>тор</w:t>
            </w:r>
            <w:proofErr w:type="gramEnd"/>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4"/>
                <w:szCs w:val="24"/>
                <w:lang w:eastAsia="ru-RU"/>
              </w:rPr>
              <w:t>Ташаббускор</w:t>
            </w:r>
          </w:p>
        </w:tc>
        <w:tc>
          <w:tcPr>
            <w:tcW w:w="1985" w:type="dxa"/>
            <w:vMerge w:val="restart"/>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4"/>
                <w:szCs w:val="24"/>
                <w:lang w:eastAsia="ru-RU"/>
              </w:rPr>
              <w:t>Лойиҳа номи</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4"/>
                <w:szCs w:val="24"/>
                <w:lang w:eastAsia="ru-RU"/>
              </w:rPr>
              <w:t xml:space="preserve">Лойиҳа </w:t>
            </w:r>
            <w:proofErr w:type="gramStart"/>
            <w:r w:rsidRPr="006B2123">
              <w:rPr>
                <w:rFonts w:ascii="Times New Roman" w:eastAsia="Times New Roman" w:hAnsi="Times New Roman" w:cs="Times New Roman"/>
                <w:b/>
                <w:bCs/>
                <w:sz w:val="24"/>
                <w:szCs w:val="24"/>
                <w:lang w:eastAsia="ru-RU"/>
              </w:rPr>
              <w:t>қиймати,</w:t>
            </w:r>
            <w:r w:rsidRPr="006B2123">
              <w:rPr>
                <w:rFonts w:ascii="Times New Roman" w:eastAsia="Times New Roman" w:hAnsi="Times New Roman" w:cs="Times New Roman"/>
                <w:b/>
                <w:bCs/>
                <w:sz w:val="24"/>
                <w:szCs w:val="24"/>
                <w:lang w:eastAsia="ru-RU"/>
              </w:rPr>
              <w:br/>
              <w:t>млрд</w:t>
            </w:r>
            <w:proofErr w:type="gramEnd"/>
            <w:r w:rsidRPr="006B2123">
              <w:rPr>
                <w:rFonts w:ascii="Times New Roman" w:eastAsia="Times New Roman" w:hAnsi="Times New Roman" w:cs="Times New Roman"/>
                <w:b/>
                <w:bCs/>
                <w:sz w:val="24"/>
                <w:szCs w:val="24"/>
                <w:lang w:eastAsia="ru-RU"/>
              </w:rPr>
              <w:t xml:space="preserve"> сўмда</w:t>
            </w:r>
          </w:p>
        </w:tc>
        <w:tc>
          <w:tcPr>
            <w:tcW w:w="3827" w:type="dxa"/>
            <w:gridSpan w:val="4"/>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2123">
              <w:rPr>
                <w:rFonts w:ascii="Times New Roman" w:eastAsia="Times New Roman" w:hAnsi="Times New Roman" w:cs="Times New Roman"/>
                <w:b/>
                <w:bCs/>
                <w:sz w:val="24"/>
                <w:szCs w:val="24"/>
                <w:lang w:eastAsia="ru-RU"/>
              </w:rPr>
              <w:t>шужумладан</w:t>
            </w:r>
            <w:proofErr w:type="gramEnd"/>
            <w:r w:rsidRPr="006B2123">
              <w:rPr>
                <w:rFonts w:ascii="Times New Roman" w:eastAsia="Times New Roman" w:hAnsi="Times New Roman" w:cs="Times New Roman"/>
                <w:b/>
                <w:bCs/>
                <w:sz w:val="24"/>
                <w:szCs w:val="24"/>
                <w:lang w:eastAsia="ru-RU"/>
              </w:rPr>
              <w:t>, молиялаштиришманбалари</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4"/>
                <w:szCs w:val="24"/>
                <w:lang w:eastAsia="ru-RU"/>
              </w:rPr>
              <w:t>Ишўринлари</w:t>
            </w:r>
          </w:p>
        </w:tc>
      </w:tr>
      <w:tr w:rsidR="006B2123" w:rsidRPr="006B2123" w:rsidTr="006B2123">
        <w:trPr>
          <w:trHeight w:val="2064"/>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after="0" w:line="240" w:lineRule="auto"/>
              <w:rPr>
                <w:rFonts w:ascii="Times New Roman" w:eastAsia="Times New Roman" w:hAnsi="Times New Roman" w:cs="Times New Roman"/>
                <w:sz w:val="24"/>
                <w:szCs w:val="24"/>
                <w:lang w:eastAsia="ru-RU"/>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2123">
              <w:rPr>
                <w:rFonts w:ascii="Times New Roman" w:eastAsia="Times New Roman" w:hAnsi="Times New Roman" w:cs="Times New Roman"/>
                <w:b/>
                <w:bCs/>
                <w:sz w:val="24"/>
                <w:szCs w:val="24"/>
                <w:lang w:eastAsia="ru-RU"/>
              </w:rPr>
              <w:t>ўзмаблағи</w:t>
            </w:r>
            <w:proofErr w:type="gramEnd"/>
            <w:r w:rsidRPr="006B2123">
              <w:rPr>
                <w:rFonts w:ascii="Times New Roman" w:eastAsia="Times New Roman" w:hAnsi="Times New Roman" w:cs="Times New Roman"/>
                <w:b/>
                <w:bCs/>
                <w:sz w:val="24"/>
                <w:szCs w:val="24"/>
                <w:lang w:eastAsia="ru-RU"/>
              </w:rPr>
              <w:t>,</w:t>
            </w:r>
            <w:r w:rsidRPr="006B2123">
              <w:rPr>
                <w:rFonts w:ascii="Times New Roman" w:eastAsia="Times New Roman" w:hAnsi="Times New Roman" w:cs="Times New Roman"/>
                <w:b/>
                <w:bCs/>
                <w:sz w:val="24"/>
                <w:szCs w:val="24"/>
                <w:lang w:eastAsia="ru-RU"/>
              </w:rPr>
              <w:br/>
              <w:t> млрд. сўм</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2123">
              <w:rPr>
                <w:rFonts w:ascii="Times New Roman" w:eastAsia="Times New Roman" w:hAnsi="Times New Roman" w:cs="Times New Roman"/>
                <w:b/>
                <w:bCs/>
                <w:sz w:val="24"/>
                <w:szCs w:val="24"/>
                <w:lang w:eastAsia="ru-RU"/>
              </w:rPr>
              <w:t>банккредити</w:t>
            </w:r>
            <w:proofErr w:type="gramEnd"/>
            <w:r w:rsidRPr="006B2123">
              <w:rPr>
                <w:rFonts w:ascii="Times New Roman" w:eastAsia="Times New Roman" w:hAnsi="Times New Roman" w:cs="Times New Roman"/>
                <w:sz w:val="24"/>
                <w:szCs w:val="24"/>
                <w:lang w:eastAsia="ru-RU"/>
              </w:rPr>
              <w:br/>
              <w:t>(инвестицияси),</w:t>
            </w:r>
            <w:r w:rsidRPr="006B2123">
              <w:rPr>
                <w:rFonts w:ascii="Times New Roman" w:eastAsia="Times New Roman" w:hAnsi="Times New Roman" w:cs="Times New Roman"/>
                <w:sz w:val="24"/>
                <w:szCs w:val="24"/>
                <w:lang w:eastAsia="ru-RU"/>
              </w:rPr>
              <w:br/>
              <w:t> млрд. сўм</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2123">
              <w:rPr>
                <w:rFonts w:ascii="Times New Roman" w:eastAsia="Times New Roman" w:hAnsi="Times New Roman" w:cs="Times New Roman"/>
                <w:b/>
                <w:bCs/>
                <w:sz w:val="24"/>
                <w:szCs w:val="24"/>
                <w:lang w:eastAsia="ru-RU"/>
              </w:rPr>
              <w:t>хорижий</w:t>
            </w:r>
            <w:proofErr w:type="gramEnd"/>
            <w:r w:rsidRPr="006B2123">
              <w:rPr>
                <w:rFonts w:ascii="Times New Roman" w:eastAsia="Times New Roman" w:hAnsi="Times New Roman" w:cs="Times New Roman"/>
                <w:b/>
                <w:bCs/>
                <w:sz w:val="24"/>
                <w:szCs w:val="24"/>
                <w:lang w:eastAsia="ru-RU"/>
              </w:rPr>
              <w:t xml:space="preserve"> кредит линия, </w:t>
            </w:r>
            <w:r w:rsidRPr="006B2123">
              <w:rPr>
                <w:rFonts w:ascii="Times New Roman" w:eastAsia="Times New Roman" w:hAnsi="Times New Roman" w:cs="Times New Roman"/>
                <w:sz w:val="24"/>
                <w:szCs w:val="24"/>
                <w:lang w:eastAsia="ru-RU"/>
              </w:rPr>
              <w:br/>
              <w:t>(минг долл.)</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2123">
              <w:rPr>
                <w:rFonts w:ascii="Times New Roman" w:eastAsia="Times New Roman" w:hAnsi="Times New Roman" w:cs="Times New Roman"/>
                <w:b/>
                <w:bCs/>
                <w:sz w:val="24"/>
                <w:szCs w:val="24"/>
                <w:lang w:eastAsia="ru-RU"/>
              </w:rPr>
              <w:t>хорижий</w:t>
            </w:r>
            <w:proofErr w:type="gramEnd"/>
            <w:r w:rsidRPr="006B2123">
              <w:rPr>
                <w:rFonts w:ascii="Times New Roman" w:eastAsia="Times New Roman" w:hAnsi="Times New Roman" w:cs="Times New Roman"/>
                <w:b/>
                <w:bCs/>
                <w:sz w:val="24"/>
                <w:szCs w:val="24"/>
                <w:lang w:eastAsia="ru-RU"/>
              </w:rPr>
              <w:t xml:space="preserve"> инвестиция, (минг долл.)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after="0" w:line="240" w:lineRule="auto"/>
              <w:rPr>
                <w:rFonts w:ascii="Times New Roman" w:eastAsia="Times New Roman" w:hAnsi="Times New Roman" w:cs="Times New Roman"/>
                <w:sz w:val="24"/>
                <w:szCs w:val="24"/>
                <w:lang w:eastAsia="ru-RU"/>
              </w:rPr>
            </w:pPr>
          </w:p>
        </w:tc>
      </w:tr>
      <w:tr w:rsidR="006B2123" w:rsidRPr="006B2123" w:rsidTr="006B2123">
        <w:trPr>
          <w:trHeight w:val="510"/>
        </w:trPr>
        <w:tc>
          <w:tcPr>
            <w:tcW w:w="1517"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after="0" w:line="240" w:lineRule="auto"/>
              <w:rPr>
                <w:rFonts w:ascii="Times New Roman" w:eastAsia="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4"/>
                <w:szCs w:val="24"/>
                <w:lang w:eastAsia="ru-RU"/>
              </w:rPr>
              <w:t>Жами</w:t>
            </w:r>
          </w:p>
        </w:tc>
        <w:tc>
          <w:tcPr>
            <w:tcW w:w="198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4"/>
                <w:szCs w:val="24"/>
                <w:lang w:eastAsia="ru-RU"/>
              </w:rPr>
              <w:t>55</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4"/>
                <w:szCs w:val="24"/>
                <w:lang w:eastAsia="ru-RU"/>
              </w:rPr>
              <w:t>558,8</w:t>
            </w:r>
          </w:p>
        </w:tc>
        <w:tc>
          <w:tcPr>
            <w:tcW w:w="85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4"/>
                <w:szCs w:val="24"/>
                <w:lang w:eastAsia="ru-RU"/>
              </w:rPr>
              <w:t>375,3</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4"/>
                <w:szCs w:val="24"/>
                <w:lang w:eastAsia="ru-RU"/>
              </w:rPr>
              <w:t>8,9</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4"/>
                <w:szCs w:val="24"/>
                <w:lang w:eastAsia="ru-RU"/>
              </w:rPr>
              <w:t>850</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4"/>
                <w:szCs w:val="24"/>
                <w:lang w:eastAsia="ru-RU"/>
              </w:rPr>
              <w:t>20 100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4"/>
                <w:szCs w:val="24"/>
                <w:lang w:eastAsia="ru-RU"/>
              </w:rPr>
              <w:t xml:space="preserve">1146 </w:t>
            </w:r>
          </w:p>
        </w:tc>
      </w:tr>
      <w:tr w:rsidR="006B2123" w:rsidRPr="006B2123" w:rsidTr="006B2123">
        <w:trPr>
          <w:trHeight w:val="900"/>
        </w:trPr>
        <w:tc>
          <w:tcPr>
            <w:tcW w:w="1517"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2-сектор</w:t>
            </w:r>
          </w:p>
        </w:tc>
        <w:tc>
          <w:tcPr>
            <w:tcW w:w="170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"Маҳмуд Самарқандий" МЧЖ</w:t>
            </w:r>
          </w:p>
        </w:tc>
        <w:tc>
          <w:tcPr>
            <w:tcW w:w="198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Замонавийиссиқхонаташкилқилиш</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304,2</w:t>
            </w:r>
          </w:p>
        </w:tc>
        <w:tc>
          <w:tcPr>
            <w:tcW w:w="85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220,7</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10 000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420</w:t>
            </w:r>
          </w:p>
        </w:tc>
      </w:tr>
      <w:tr w:rsidR="006B2123" w:rsidRPr="006B2123" w:rsidTr="006B2123">
        <w:trPr>
          <w:trHeight w:val="1500"/>
        </w:trPr>
        <w:tc>
          <w:tcPr>
            <w:tcW w:w="1517"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1-сектор</w:t>
            </w:r>
          </w:p>
        </w:tc>
        <w:tc>
          <w:tcPr>
            <w:tcW w:w="170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"Brobeans" МЧЖ</w:t>
            </w:r>
          </w:p>
        </w:tc>
        <w:tc>
          <w:tcPr>
            <w:tcW w:w="198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Эко туризмниривожлантиришучун логистика маркази, меҳмонхонаташкилэтиш</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58,1</w:t>
            </w:r>
          </w:p>
        </w:tc>
        <w:tc>
          <w:tcPr>
            <w:tcW w:w="85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6,7</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6 200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170</w:t>
            </w:r>
          </w:p>
        </w:tc>
      </w:tr>
      <w:tr w:rsidR="006B2123" w:rsidRPr="006B2123" w:rsidTr="006B2123">
        <w:trPr>
          <w:trHeight w:val="900"/>
        </w:trPr>
        <w:tc>
          <w:tcPr>
            <w:tcW w:w="1517"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3-сектор</w:t>
            </w:r>
          </w:p>
        </w:tc>
        <w:tc>
          <w:tcPr>
            <w:tcW w:w="170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"JapanTradingcompany" МЧЖ</w:t>
            </w:r>
          </w:p>
        </w:tc>
        <w:tc>
          <w:tcPr>
            <w:tcW w:w="198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Тиббиётқўлқоплари, шиприцишлабчиқаришниташкилэтиш</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20,9</w:t>
            </w:r>
          </w:p>
        </w:tc>
        <w:tc>
          <w:tcPr>
            <w:tcW w:w="85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0,0</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2 500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120</w:t>
            </w:r>
          </w:p>
        </w:tc>
      </w:tr>
      <w:tr w:rsidR="006B2123" w:rsidRPr="006B2123" w:rsidTr="006B2123">
        <w:trPr>
          <w:trHeight w:val="600"/>
        </w:trPr>
        <w:tc>
          <w:tcPr>
            <w:tcW w:w="1517"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3-сектор</w:t>
            </w:r>
          </w:p>
        </w:tc>
        <w:tc>
          <w:tcPr>
            <w:tcW w:w="170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"JapanTradingcompany" МЧЖ</w:t>
            </w:r>
          </w:p>
        </w:tc>
        <w:tc>
          <w:tcPr>
            <w:tcW w:w="198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Замонавий гипермаркет</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8,3</w:t>
            </w:r>
          </w:p>
        </w:tc>
        <w:tc>
          <w:tcPr>
            <w:tcW w:w="85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0,0</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1 000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35</w:t>
            </w:r>
          </w:p>
        </w:tc>
      </w:tr>
      <w:tr w:rsidR="006B2123" w:rsidRPr="006B2123" w:rsidTr="006B2123">
        <w:trPr>
          <w:trHeight w:val="900"/>
        </w:trPr>
        <w:tc>
          <w:tcPr>
            <w:tcW w:w="1517"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4-сектор</w:t>
            </w:r>
          </w:p>
        </w:tc>
        <w:tc>
          <w:tcPr>
            <w:tcW w:w="170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Сочак экспорт интерпрайс</w:t>
            </w:r>
          </w:p>
        </w:tc>
        <w:tc>
          <w:tcPr>
            <w:tcW w:w="198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Печений вакандолатмахсулотлариишлабчикариш</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color w:val="000000"/>
                <w:sz w:val="24"/>
                <w:szCs w:val="24"/>
                <w:lang w:eastAsia="ru-RU"/>
              </w:rPr>
              <w:t>6,7</w:t>
            </w:r>
          </w:p>
        </w:tc>
        <w:tc>
          <w:tcPr>
            <w:tcW w:w="85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0,0</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3,3</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400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50</w:t>
            </w:r>
          </w:p>
        </w:tc>
      </w:tr>
    </w:tbl>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lang w:eastAsia="ru-RU"/>
        </w:rPr>
        <w:t>Ушбу лойихаларнинг амалга оширилиши натижасида далат бюджетига жами 6.3 млрд.сум микдорида солик ва туловлар хисобланади: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
    <w:tbl>
      <w:tblPr>
        <w:tblW w:w="978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848"/>
        <w:gridCol w:w="710"/>
        <w:gridCol w:w="751"/>
        <w:gridCol w:w="1175"/>
        <w:gridCol w:w="1079"/>
        <w:gridCol w:w="1168"/>
        <w:gridCol w:w="1167"/>
        <w:gridCol w:w="1882"/>
      </w:tblGrid>
      <w:tr w:rsidR="006B2123" w:rsidRPr="006B2123" w:rsidTr="006B2123">
        <w:trPr>
          <w:trHeight w:val="885"/>
        </w:trPr>
        <w:tc>
          <w:tcPr>
            <w:tcW w:w="1271" w:type="dxa"/>
            <w:vMerge w:val="restart"/>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Соха</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Яратиладиган иш урни</w:t>
            </w:r>
          </w:p>
        </w:tc>
        <w:tc>
          <w:tcPr>
            <w:tcW w:w="1210" w:type="dxa"/>
            <w:vMerge w:val="restart"/>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Йиллик товар айланмаси млрд.сум</w:t>
            </w:r>
          </w:p>
        </w:tc>
        <w:tc>
          <w:tcPr>
            <w:tcW w:w="5917" w:type="dxa"/>
            <w:gridSpan w:val="4"/>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Тўланадиган соликлар</w:t>
            </w:r>
          </w:p>
        </w:tc>
      </w:tr>
      <w:tr w:rsidR="006B2123" w:rsidRPr="006B2123" w:rsidTr="006B2123">
        <w:trPr>
          <w:trHeight w:val="15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after="0" w:line="240" w:lineRule="auto"/>
              <w:rPr>
                <w:rFonts w:ascii="Times New Roman" w:eastAsia="Times New Roman" w:hAnsi="Times New Roman" w:cs="Times New Roman"/>
                <w:sz w:val="24"/>
                <w:szCs w:val="24"/>
                <w:lang w:eastAsia="ru-RU"/>
              </w:rPr>
            </w:pPr>
          </w:p>
        </w:tc>
        <w:tc>
          <w:tcPr>
            <w:tcW w:w="63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Сони</w:t>
            </w:r>
          </w:p>
        </w:tc>
        <w:tc>
          <w:tcPr>
            <w:tcW w:w="743"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2123">
              <w:rPr>
                <w:rFonts w:ascii="Times New Roman" w:eastAsia="Times New Roman" w:hAnsi="Times New Roman" w:cs="Times New Roman"/>
                <w:sz w:val="24"/>
                <w:szCs w:val="24"/>
                <w:lang w:eastAsia="ru-RU"/>
              </w:rPr>
              <w:t>иш</w:t>
            </w:r>
            <w:proofErr w:type="gramEnd"/>
            <w:r w:rsidRPr="006B2123">
              <w:rPr>
                <w:rFonts w:ascii="Times New Roman" w:eastAsia="Times New Roman" w:hAnsi="Times New Roman" w:cs="Times New Roman"/>
                <w:sz w:val="24"/>
                <w:szCs w:val="24"/>
                <w:lang w:eastAsia="ru-RU"/>
              </w:rPr>
              <w:t xml:space="preserve"> ўрни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after="0" w:line="240" w:lineRule="auto"/>
              <w:rPr>
                <w:rFonts w:ascii="Times New Roman" w:eastAsia="Times New Roman" w:hAnsi="Times New Roman" w:cs="Times New Roman"/>
                <w:sz w:val="24"/>
                <w:szCs w:val="24"/>
                <w:lang w:eastAsia="ru-RU"/>
              </w:rPr>
            </w:pPr>
          </w:p>
        </w:tc>
        <w:tc>
          <w:tcPr>
            <w:tcW w:w="1239"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ЖАМИ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Подоход млрд.сум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Пенсия жамгармаи млрд.сум</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2123">
              <w:rPr>
                <w:rFonts w:ascii="Times New Roman" w:eastAsia="Times New Roman" w:hAnsi="Times New Roman" w:cs="Times New Roman"/>
                <w:sz w:val="24"/>
                <w:szCs w:val="24"/>
                <w:lang w:eastAsia="ru-RU"/>
              </w:rPr>
              <w:t>ягона</w:t>
            </w:r>
            <w:proofErr w:type="gramEnd"/>
            <w:r w:rsidRPr="006B2123">
              <w:rPr>
                <w:rFonts w:ascii="Times New Roman" w:eastAsia="Times New Roman" w:hAnsi="Times New Roman" w:cs="Times New Roman"/>
                <w:sz w:val="24"/>
                <w:szCs w:val="24"/>
                <w:lang w:eastAsia="ru-RU"/>
              </w:rPr>
              <w:t xml:space="preserve"> солик солик имтиёзлари билан бирга млрд.сум</w:t>
            </w:r>
          </w:p>
        </w:tc>
      </w:tr>
      <w:tr w:rsidR="006B2123" w:rsidRPr="006B2123" w:rsidTr="006B2123">
        <w:trPr>
          <w:trHeight w:val="300"/>
        </w:trPr>
        <w:tc>
          <w:tcPr>
            <w:tcW w:w="127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 </w:t>
            </w:r>
          </w:p>
        </w:tc>
        <w:tc>
          <w:tcPr>
            <w:tcW w:w="63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55</w:t>
            </w:r>
          </w:p>
        </w:tc>
        <w:tc>
          <w:tcPr>
            <w:tcW w:w="743"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1146</w:t>
            </w:r>
          </w:p>
        </w:tc>
        <w:tc>
          <w:tcPr>
            <w:tcW w:w="1210"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284,8</w:t>
            </w:r>
          </w:p>
        </w:tc>
        <w:tc>
          <w:tcPr>
            <w:tcW w:w="1239"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8,89</w:t>
            </w:r>
          </w:p>
        </w:tc>
        <w:tc>
          <w:tcPr>
            <w:tcW w:w="1276"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1,28</w:t>
            </w:r>
          </w:p>
        </w:tc>
        <w:tc>
          <w:tcPr>
            <w:tcW w:w="1134"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1,28</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6,3</w:t>
            </w:r>
          </w:p>
        </w:tc>
      </w:tr>
      <w:tr w:rsidR="006B2123" w:rsidRPr="006B2123" w:rsidTr="006B2123">
        <w:trPr>
          <w:trHeight w:val="600"/>
        </w:trPr>
        <w:tc>
          <w:tcPr>
            <w:tcW w:w="127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Қишлокхужалиги</w:t>
            </w:r>
          </w:p>
        </w:tc>
        <w:tc>
          <w:tcPr>
            <w:tcW w:w="63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33</w:t>
            </w:r>
          </w:p>
        </w:tc>
        <w:tc>
          <w:tcPr>
            <w:tcW w:w="743"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513</w:t>
            </w:r>
          </w:p>
        </w:tc>
        <w:tc>
          <w:tcPr>
            <w:tcW w:w="1210"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126,5</w:t>
            </w:r>
          </w:p>
        </w:tc>
        <w:tc>
          <w:tcPr>
            <w:tcW w:w="1239"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0,74</w:t>
            </w:r>
          </w:p>
        </w:tc>
        <w:tc>
          <w:tcPr>
            <w:tcW w:w="1276"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0,37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0,37</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 </w:t>
            </w:r>
          </w:p>
        </w:tc>
      </w:tr>
      <w:tr w:rsidR="006B2123" w:rsidRPr="006B2123" w:rsidTr="006B2123">
        <w:trPr>
          <w:trHeight w:val="300"/>
        </w:trPr>
        <w:tc>
          <w:tcPr>
            <w:tcW w:w="127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Саноат</w:t>
            </w:r>
          </w:p>
        </w:tc>
        <w:tc>
          <w:tcPr>
            <w:tcW w:w="63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11</w:t>
            </w:r>
          </w:p>
        </w:tc>
        <w:tc>
          <w:tcPr>
            <w:tcW w:w="743"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370</w:t>
            </w:r>
          </w:p>
        </w:tc>
        <w:tc>
          <w:tcPr>
            <w:tcW w:w="1210"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93,0</w:t>
            </w:r>
          </w:p>
        </w:tc>
        <w:tc>
          <w:tcPr>
            <w:tcW w:w="1239"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4,78</w:t>
            </w:r>
          </w:p>
        </w:tc>
        <w:tc>
          <w:tcPr>
            <w:tcW w:w="1276"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0,53</w:t>
            </w:r>
          </w:p>
        </w:tc>
        <w:tc>
          <w:tcPr>
            <w:tcW w:w="1134"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0,53</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3,7</w:t>
            </w:r>
          </w:p>
        </w:tc>
      </w:tr>
      <w:tr w:rsidR="006B2123" w:rsidRPr="006B2123" w:rsidTr="006B2123">
        <w:trPr>
          <w:trHeight w:val="300"/>
        </w:trPr>
        <w:tc>
          <w:tcPr>
            <w:tcW w:w="1271"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Хизмат</w:t>
            </w:r>
          </w:p>
        </w:tc>
        <w:tc>
          <w:tcPr>
            <w:tcW w:w="635"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11</w:t>
            </w:r>
          </w:p>
        </w:tc>
        <w:tc>
          <w:tcPr>
            <w:tcW w:w="743"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263</w:t>
            </w:r>
          </w:p>
        </w:tc>
        <w:tc>
          <w:tcPr>
            <w:tcW w:w="1210"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65,3</w:t>
            </w:r>
          </w:p>
        </w:tc>
        <w:tc>
          <w:tcPr>
            <w:tcW w:w="1239"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3,37</w:t>
            </w:r>
          </w:p>
        </w:tc>
        <w:tc>
          <w:tcPr>
            <w:tcW w:w="1276"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0,38</w:t>
            </w:r>
          </w:p>
        </w:tc>
        <w:tc>
          <w:tcPr>
            <w:tcW w:w="1134"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0,38</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4"/>
                <w:szCs w:val="24"/>
                <w:lang w:eastAsia="ru-RU"/>
              </w:rPr>
              <w:t>2,6</w:t>
            </w:r>
          </w:p>
        </w:tc>
      </w:tr>
    </w:tbl>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u w:val="single"/>
          <w:lang w:eastAsia="ru-RU"/>
        </w:rPr>
        <w:t xml:space="preserve">Туризм соҳаси. </w:t>
      </w:r>
      <w:r w:rsidRPr="006B2123">
        <w:rPr>
          <w:rFonts w:ascii="Times New Roman" w:eastAsia="Times New Roman" w:hAnsi="Times New Roman" w:cs="Times New Roman"/>
          <w:sz w:val="28"/>
          <w:szCs w:val="28"/>
          <w:lang w:eastAsia="ru-RU"/>
        </w:rPr>
        <w:t xml:space="preserve">Туманда ички ва ташқи туризмни </w:t>
      </w:r>
      <w:proofErr w:type="gramStart"/>
      <w:r w:rsidRPr="006B2123">
        <w:rPr>
          <w:rFonts w:ascii="Times New Roman" w:eastAsia="Times New Roman" w:hAnsi="Times New Roman" w:cs="Times New Roman"/>
          <w:sz w:val="28"/>
          <w:szCs w:val="28"/>
          <w:lang w:eastAsia="ru-RU"/>
        </w:rPr>
        <w:t>ривожлантириш  туристлар</w:t>
      </w:r>
      <w:proofErr w:type="gramEnd"/>
      <w:r w:rsidRPr="006B2123">
        <w:rPr>
          <w:rFonts w:ascii="Times New Roman" w:eastAsia="Times New Roman" w:hAnsi="Times New Roman" w:cs="Times New Roman"/>
          <w:sz w:val="28"/>
          <w:szCs w:val="28"/>
          <w:lang w:eastAsia="ru-RU"/>
        </w:rPr>
        <w:t xml:space="preserve"> оқимини кўпайтириш мақсадида, Боғизагон МЧЖ, “Агромир адас” қўшма корхоналарида вино дегустация заллари,   “Сиёб саховати” қўшма корхоналари ҳудудида консерва маҳсулотлари кўргазмаси, “Сиёб Шавкат Орзу” фермер хужалигида агротуризм мажмуасини, ҳунармандчилик наъмуналари, рассомчилик ва амалий санъат асарлари кўргазмаси ташкил этилган.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Шунингдек жами 26 </w:t>
      </w:r>
      <w:proofErr w:type="gramStart"/>
      <w:r w:rsidRPr="006B2123">
        <w:rPr>
          <w:rFonts w:ascii="Times New Roman" w:eastAsia="Times New Roman" w:hAnsi="Times New Roman" w:cs="Times New Roman"/>
          <w:sz w:val="28"/>
          <w:szCs w:val="28"/>
          <w:lang w:eastAsia="ru-RU"/>
        </w:rPr>
        <w:t>ўринли  қулай</w:t>
      </w:r>
      <w:proofErr w:type="gramEnd"/>
      <w:r w:rsidRPr="006B2123">
        <w:rPr>
          <w:rFonts w:ascii="Times New Roman" w:eastAsia="Times New Roman" w:hAnsi="Times New Roman" w:cs="Times New Roman"/>
          <w:sz w:val="28"/>
          <w:szCs w:val="28"/>
          <w:lang w:eastAsia="ru-RU"/>
        </w:rPr>
        <w:t xml:space="preserve"> шарт-шароитларга эга  3 та уй меҳмонхонаси ташкил этилган бўлиб, ушбу уй меҳмонхоналари туман марказида жойлашган.</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Ўзбекситон Республикаси Вазирлар маҳкамасининг “2017-2019 йилларда Самарқанд шаҳри ва Самарқанд вилоятининг туризм салоҳиятини жадал ривожлантириш чора-тадбирлари </w:t>
      </w:r>
      <w:proofErr w:type="gramStart"/>
      <w:r w:rsidRPr="006B2123">
        <w:rPr>
          <w:rFonts w:ascii="Times New Roman" w:eastAsia="Times New Roman" w:hAnsi="Times New Roman" w:cs="Times New Roman"/>
          <w:sz w:val="28"/>
          <w:szCs w:val="28"/>
          <w:lang w:eastAsia="ru-RU"/>
        </w:rPr>
        <w:t>тўғрисида”ги</w:t>
      </w:r>
      <w:proofErr w:type="gramEnd"/>
      <w:r w:rsidRPr="006B2123">
        <w:rPr>
          <w:rFonts w:ascii="Times New Roman" w:eastAsia="Times New Roman" w:hAnsi="Times New Roman" w:cs="Times New Roman"/>
          <w:sz w:val="28"/>
          <w:szCs w:val="28"/>
          <w:lang w:eastAsia="ru-RU"/>
        </w:rPr>
        <w:t xml:space="preserve"> қарорига асосан туманда туристлар оқимини кўпайтириш , ҳудудда замонавий туризм инфратузилмасини изчил ривожланишини таъминлаш, замонавий талабларга мувофиқ кўрсатиладиган туризм, меҳмонхона ва транспорт хизматлари турларини кенгайтириш  бўйича чора-тадбирлар дастури ишлаб чиқилган.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Жумладан, 4 лойиҳа жами 13 млрд 350 млн.сўм шундан 5 млрд.150 млн. сўм ташаббускорларнинг ўз маблағи 50 млрд.сўм тижорат банк кредит маблағлари ҳамда 400 минг АҚШ доллар миқдорида тўғридан-тўғри хорижий инвестицияларни жалб этиш натижасида Меҳмонхона Туризм ва дам олиш масканларини ташкил этиш режалаштирилган. Шунингдек 41 та хизмат кўрсатиш инфратузилмаси куриш, қулай географик жойлашуви, эътиборга олиб, янги туризм йўналишлари ташкил этиш, 1 та илмий 2 та спорт-рекреацион зона, 3 та гастрономик туризм объектлари, 7 та экотуризм ва агротуризм объекти, 2 та тиббиёт туризмга оид лойиҳа, </w:t>
      </w:r>
      <w:proofErr w:type="gramStart"/>
      <w:r w:rsidRPr="006B2123">
        <w:rPr>
          <w:rFonts w:ascii="Times New Roman" w:eastAsia="Times New Roman" w:hAnsi="Times New Roman" w:cs="Times New Roman"/>
          <w:sz w:val="28"/>
          <w:szCs w:val="28"/>
          <w:lang w:eastAsia="ru-RU"/>
        </w:rPr>
        <w:t>ҳамда  11</w:t>
      </w:r>
      <w:proofErr w:type="gramEnd"/>
      <w:r w:rsidRPr="006B2123">
        <w:rPr>
          <w:rFonts w:ascii="Times New Roman" w:eastAsia="Times New Roman" w:hAnsi="Times New Roman" w:cs="Times New Roman"/>
          <w:sz w:val="28"/>
          <w:szCs w:val="28"/>
          <w:lang w:eastAsia="ru-RU"/>
        </w:rPr>
        <w:t xml:space="preserve"> та зиёрат туризми соҳасидаги лойиҳалар амалга оширилиши режалаштирилган.</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lastRenderedPageBreak/>
        <w:t xml:space="preserve">         Ўзбекситон Республикаси Президентининг 2018 йил 7 февралдаги “Ички туризмни жадал ривожлантиришни таъминлаш чора-тадбирлари </w:t>
      </w:r>
      <w:proofErr w:type="gramStart"/>
      <w:r w:rsidRPr="006B2123">
        <w:rPr>
          <w:rFonts w:ascii="Times New Roman" w:eastAsia="Times New Roman" w:hAnsi="Times New Roman" w:cs="Times New Roman"/>
          <w:sz w:val="28"/>
          <w:szCs w:val="28"/>
          <w:lang w:eastAsia="ru-RU"/>
        </w:rPr>
        <w:t>тўғрисида”ги</w:t>
      </w:r>
      <w:proofErr w:type="gramEnd"/>
      <w:r w:rsidRPr="006B2123">
        <w:rPr>
          <w:rFonts w:ascii="Times New Roman" w:eastAsia="Times New Roman" w:hAnsi="Times New Roman" w:cs="Times New Roman"/>
          <w:sz w:val="28"/>
          <w:szCs w:val="28"/>
          <w:lang w:eastAsia="ru-RU"/>
        </w:rPr>
        <w:t xml:space="preserve"> ПҚ-3514-сонли қарорига асосан туманда Маънавият маърифат маркази ҳамда матбуот хизмати билан биргаликда “Ўзбекистон бўйлаб, саёҳат қил!” ички туризмни ривожлантириш дастурини амалга ошириш бўйича кенг тарғибот  ташфиқот ишлари амлга оширилди.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30"/>
          <w:szCs w:val="30"/>
          <w:lang w:eastAsia="ru-RU"/>
        </w:rPr>
        <w:t xml:space="preserve">Кишлоқ хўжалик. </w:t>
      </w:r>
      <w:r w:rsidRPr="006B2123">
        <w:rPr>
          <w:rFonts w:ascii="Times New Roman" w:eastAsia="Times New Roman" w:hAnsi="Times New Roman" w:cs="Times New Roman"/>
          <w:sz w:val="28"/>
          <w:szCs w:val="28"/>
          <w:lang w:eastAsia="ru-RU"/>
        </w:rPr>
        <w:t xml:space="preserve">Туманда 2018 йилда 16.4 минг гектар ер майдони мавжуд бўлиб, фермер ва қишлоқ хўжалиги корхоналари томонидан 13.3 минг гектар майдонда қишлоқ хўжалик маҳсулотлари етиштирилади.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 xml:space="preserve">Қишлоқ хўжалик ерларининг 3.1 минг гектар (18.9 фоизи) яйлов </w:t>
      </w:r>
      <w:proofErr w:type="gramStart"/>
      <w:r w:rsidRPr="006B2123">
        <w:rPr>
          <w:rFonts w:ascii="Times New Roman" w:eastAsia="Times New Roman" w:hAnsi="Times New Roman" w:cs="Times New Roman"/>
          <w:sz w:val="28"/>
          <w:szCs w:val="28"/>
          <w:shd w:val="clear" w:color="auto" w:fill="FFFFFF"/>
          <w:lang w:eastAsia="ru-RU"/>
        </w:rPr>
        <w:t>майдонлар,</w:t>
      </w:r>
      <w:r w:rsidRPr="006B2123">
        <w:rPr>
          <w:rFonts w:ascii="Times New Roman" w:eastAsia="Times New Roman" w:hAnsi="Times New Roman" w:cs="Times New Roman"/>
          <w:sz w:val="28"/>
          <w:szCs w:val="28"/>
          <w:shd w:val="clear" w:color="auto" w:fill="FFFFFF"/>
          <w:lang w:eastAsia="ru-RU"/>
        </w:rPr>
        <w:br/>
        <w:t>5.9</w:t>
      </w:r>
      <w:proofErr w:type="gramEnd"/>
      <w:r w:rsidRPr="006B2123">
        <w:rPr>
          <w:rFonts w:ascii="Times New Roman" w:eastAsia="Times New Roman" w:hAnsi="Times New Roman" w:cs="Times New Roman"/>
          <w:sz w:val="28"/>
          <w:szCs w:val="28"/>
          <w:shd w:val="clear" w:color="auto" w:fill="FFFFFF"/>
          <w:lang w:eastAsia="ru-RU"/>
        </w:rPr>
        <w:t xml:space="preserve"> минг гектар (36.1 фоизи) кўп йиллик дарахтзорларга, 13.3  минг гектар (100 фоизи) сувли майдонларга, 2.3 минг гектар (14.2 фоизи) томорқа майдонларга, 0.3 минг гектар (2.2 фоизи) ўрмонзорларга ва 4.8 минг гектарга (29.2 фоизи) бошқа ер майдонларга тўғри келган.</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Туманда аҳоли томорқалари 3,6 минг гектарни, шундан, 1.4 гектари боғ ва токзорлар, 0,8 минг гектари иморат билан банд бўлган майдонларни ташкил этади.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2018 йил якуни билан барча тоифадаги хўжаликларда жами </w:t>
      </w:r>
      <w:r w:rsidRPr="006B2123">
        <w:rPr>
          <w:rFonts w:ascii="Times New Roman" w:eastAsia="Times New Roman" w:hAnsi="Times New Roman" w:cs="Times New Roman"/>
          <w:b/>
          <w:bCs/>
          <w:sz w:val="28"/>
          <w:szCs w:val="28"/>
          <w:lang w:eastAsia="ru-RU"/>
        </w:rPr>
        <w:t xml:space="preserve">338 </w:t>
      </w:r>
      <w:r w:rsidRPr="006B2123">
        <w:rPr>
          <w:rFonts w:ascii="Times New Roman" w:eastAsia="Times New Roman" w:hAnsi="Times New Roman" w:cs="Times New Roman"/>
          <w:sz w:val="28"/>
          <w:szCs w:val="28"/>
          <w:lang w:eastAsia="ru-RU"/>
        </w:rPr>
        <w:t xml:space="preserve">минг тонна, шундан </w:t>
      </w:r>
      <w:r w:rsidRPr="006B2123">
        <w:rPr>
          <w:rFonts w:ascii="Times New Roman" w:eastAsia="Times New Roman" w:hAnsi="Times New Roman" w:cs="Times New Roman"/>
          <w:b/>
          <w:bCs/>
          <w:sz w:val="28"/>
          <w:szCs w:val="28"/>
          <w:lang w:eastAsia="ru-RU"/>
        </w:rPr>
        <w:t>32,1</w:t>
      </w:r>
      <w:r w:rsidRPr="006B2123">
        <w:rPr>
          <w:rFonts w:ascii="Times New Roman" w:eastAsia="Times New Roman" w:hAnsi="Times New Roman" w:cs="Times New Roman"/>
          <w:sz w:val="28"/>
          <w:szCs w:val="28"/>
          <w:lang w:eastAsia="ru-RU"/>
        </w:rPr>
        <w:t xml:space="preserve"> минг тонна ғалла, </w:t>
      </w:r>
      <w:r w:rsidRPr="006B2123">
        <w:rPr>
          <w:rFonts w:ascii="Times New Roman" w:eastAsia="Times New Roman" w:hAnsi="Times New Roman" w:cs="Times New Roman"/>
          <w:b/>
          <w:bCs/>
          <w:sz w:val="28"/>
          <w:szCs w:val="28"/>
          <w:lang w:eastAsia="ru-RU"/>
        </w:rPr>
        <w:t>88.8</w:t>
      </w:r>
      <w:r w:rsidRPr="006B2123">
        <w:rPr>
          <w:rFonts w:ascii="Times New Roman" w:eastAsia="Times New Roman" w:hAnsi="Times New Roman" w:cs="Times New Roman"/>
          <w:sz w:val="28"/>
          <w:szCs w:val="28"/>
          <w:lang w:eastAsia="ru-RU"/>
        </w:rPr>
        <w:t xml:space="preserve"> минг тонна сабзавот, </w:t>
      </w:r>
      <w:r w:rsidRPr="006B2123">
        <w:rPr>
          <w:rFonts w:ascii="Times New Roman" w:eastAsia="Times New Roman" w:hAnsi="Times New Roman" w:cs="Times New Roman"/>
          <w:b/>
          <w:bCs/>
          <w:sz w:val="28"/>
          <w:szCs w:val="28"/>
          <w:lang w:eastAsia="ru-RU"/>
        </w:rPr>
        <w:t>83,7</w:t>
      </w:r>
      <w:r w:rsidRPr="006B2123">
        <w:rPr>
          <w:rFonts w:ascii="Times New Roman" w:eastAsia="Times New Roman" w:hAnsi="Times New Roman" w:cs="Times New Roman"/>
          <w:sz w:val="28"/>
          <w:szCs w:val="28"/>
          <w:lang w:eastAsia="ru-RU"/>
        </w:rPr>
        <w:t xml:space="preserve"> минг тонна картошка, </w:t>
      </w:r>
      <w:r w:rsidRPr="006B2123">
        <w:rPr>
          <w:rFonts w:ascii="Times New Roman" w:eastAsia="Times New Roman" w:hAnsi="Times New Roman" w:cs="Times New Roman"/>
          <w:b/>
          <w:bCs/>
          <w:sz w:val="28"/>
          <w:szCs w:val="28"/>
          <w:lang w:eastAsia="ru-RU"/>
        </w:rPr>
        <w:t>63,0</w:t>
      </w:r>
      <w:r w:rsidRPr="006B2123">
        <w:rPr>
          <w:rFonts w:ascii="Times New Roman" w:eastAsia="Times New Roman" w:hAnsi="Times New Roman" w:cs="Times New Roman"/>
          <w:sz w:val="28"/>
          <w:szCs w:val="28"/>
          <w:lang w:eastAsia="ru-RU"/>
        </w:rPr>
        <w:t xml:space="preserve"> минг тонна узум, </w:t>
      </w:r>
      <w:r w:rsidRPr="006B2123">
        <w:rPr>
          <w:rFonts w:ascii="Times New Roman" w:eastAsia="Times New Roman" w:hAnsi="Times New Roman" w:cs="Times New Roman"/>
          <w:b/>
          <w:bCs/>
          <w:sz w:val="28"/>
          <w:szCs w:val="28"/>
          <w:lang w:eastAsia="ru-RU"/>
        </w:rPr>
        <w:t>34,0</w:t>
      </w:r>
      <w:r w:rsidRPr="006B2123">
        <w:rPr>
          <w:rFonts w:ascii="Times New Roman" w:eastAsia="Times New Roman" w:hAnsi="Times New Roman" w:cs="Times New Roman"/>
          <w:sz w:val="28"/>
          <w:szCs w:val="28"/>
          <w:lang w:eastAsia="ru-RU"/>
        </w:rPr>
        <w:t xml:space="preserve"> минг тонна мева, </w:t>
      </w:r>
      <w:r w:rsidRPr="006B2123">
        <w:rPr>
          <w:rFonts w:ascii="Times New Roman" w:eastAsia="Times New Roman" w:hAnsi="Times New Roman" w:cs="Times New Roman"/>
          <w:b/>
          <w:bCs/>
          <w:sz w:val="28"/>
          <w:szCs w:val="28"/>
          <w:lang w:eastAsia="ru-RU"/>
        </w:rPr>
        <w:t>3.6</w:t>
      </w:r>
      <w:r w:rsidRPr="006B2123">
        <w:rPr>
          <w:rFonts w:ascii="Times New Roman" w:eastAsia="Times New Roman" w:hAnsi="Times New Roman" w:cs="Times New Roman"/>
          <w:sz w:val="28"/>
          <w:szCs w:val="28"/>
          <w:lang w:eastAsia="ru-RU"/>
        </w:rPr>
        <w:t xml:space="preserve"> минг тонна полиз, </w:t>
      </w:r>
      <w:r w:rsidRPr="006B2123">
        <w:rPr>
          <w:rFonts w:ascii="Times New Roman" w:eastAsia="Times New Roman" w:hAnsi="Times New Roman" w:cs="Times New Roman"/>
          <w:b/>
          <w:bCs/>
          <w:sz w:val="28"/>
          <w:szCs w:val="28"/>
          <w:lang w:eastAsia="ru-RU"/>
        </w:rPr>
        <w:t>160</w:t>
      </w:r>
      <w:r w:rsidRPr="006B2123">
        <w:rPr>
          <w:rFonts w:ascii="Times New Roman" w:eastAsia="Times New Roman" w:hAnsi="Times New Roman" w:cs="Times New Roman"/>
          <w:sz w:val="28"/>
          <w:szCs w:val="28"/>
          <w:lang w:eastAsia="ru-RU"/>
        </w:rPr>
        <w:t xml:space="preserve"> тонна соя хамда </w:t>
      </w:r>
      <w:r w:rsidRPr="006B2123">
        <w:rPr>
          <w:rFonts w:ascii="Times New Roman" w:eastAsia="Times New Roman" w:hAnsi="Times New Roman" w:cs="Times New Roman"/>
          <w:b/>
          <w:bCs/>
          <w:sz w:val="28"/>
          <w:szCs w:val="28"/>
          <w:lang w:eastAsia="ru-RU"/>
        </w:rPr>
        <w:t>600</w:t>
      </w:r>
      <w:r w:rsidRPr="006B2123">
        <w:rPr>
          <w:rFonts w:ascii="Times New Roman" w:eastAsia="Times New Roman" w:hAnsi="Times New Roman" w:cs="Times New Roman"/>
          <w:sz w:val="28"/>
          <w:szCs w:val="28"/>
          <w:lang w:eastAsia="ru-RU"/>
        </w:rPr>
        <w:t xml:space="preserve"> тонна дуккакли дон маҳсулотлари, </w:t>
      </w:r>
      <w:r w:rsidRPr="006B2123">
        <w:rPr>
          <w:rFonts w:ascii="Times New Roman" w:eastAsia="Times New Roman" w:hAnsi="Times New Roman" w:cs="Times New Roman"/>
          <w:b/>
          <w:bCs/>
          <w:sz w:val="28"/>
          <w:szCs w:val="28"/>
          <w:lang w:eastAsia="ru-RU"/>
        </w:rPr>
        <w:t>25 мин</w:t>
      </w:r>
      <w:r w:rsidRPr="006B2123">
        <w:rPr>
          <w:rFonts w:ascii="Times New Roman" w:eastAsia="Times New Roman" w:hAnsi="Times New Roman" w:cs="Times New Roman"/>
          <w:sz w:val="28"/>
          <w:szCs w:val="28"/>
          <w:lang w:eastAsia="ru-RU"/>
        </w:rPr>
        <w:t>г тонна сут</w:t>
      </w:r>
      <w:r w:rsidRPr="006B2123">
        <w:rPr>
          <w:rFonts w:ascii="Times New Roman" w:eastAsia="Times New Roman" w:hAnsi="Times New Roman" w:cs="Times New Roman"/>
          <w:b/>
          <w:bCs/>
          <w:sz w:val="28"/>
          <w:szCs w:val="28"/>
          <w:lang w:eastAsia="ru-RU"/>
        </w:rPr>
        <w:t>, 3,5</w:t>
      </w:r>
      <w:r w:rsidRPr="006B2123">
        <w:rPr>
          <w:rFonts w:ascii="Times New Roman" w:eastAsia="Times New Roman" w:hAnsi="Times New Roman" w:cs="Times New Roman"/>
          <w:sz w:val="28"/>
          <w:szCs w:val="28"/>
          <w:lang w:eastAsia="ru-RU"/>
        </w:rPr>
        <w:t xml:space="preserve"> минг тонна гўшт, </w:t>
      </w:r>
      <w:r w:rsidRPr="006B2123">
        <w:rPr>
          <w:rFonts w:ascii="Times New Roman" w:eastAsia="Times New Roman" w:hAnsi="Times New Roman" w:cs="Times New Roman"/>
          <w:b/>
          <w:bCs/>
          <w:sz w:val="28"/>
          <w:szCs w:val="28"/>
          <w:lang w:eastAsia="ru-RU"/>
        </w:rPr>
        <w:t>36</w:t>
      </w:r>
      <w:r w:rsidRPr="006B2123">
        <w:rPr>
          <w:rFonts w:ascii="Times New Roman" w:eastAsia="Times New Roman" w:hAnsi="Times New Roman" w:cs="Times New Roman"/>
          <w:sz w:val="28"/>
          <w:szCs w:val="28"/>
          <w:lang w:eastAsia="ru-RU"/>
        </w:rPr>
        <w:t xml:space="preserve"> тонна балиқ, </w:t>
      </w:r>
      <w:r w:rsidRPr="006B2123">
        <w:rPr>
          <w:rFonts w:ascii="Times New Roman" w:eastAsia="Times New Roman" w:hAnsi="Times New Roman" w:cs="Times New Roman"/>
          <w:b/>
          <w:bCs/>
          <w:sz w:val="28"/>
          <w:szCs w:val="28"/>
          <w:lang w:eastAsia="ru-RU"/>
        </w:rPr>
        <w:t>34</w:t>
      </w:r>
      <w:r w:rsidRPr="006B2123">
        <w:rPr>
          <w:rFonts w:ascii="Times New Roman" w:eastAsia="Times New Roman" w:hAnsi="Times New Roman" w:cs="Times New Roman"/>
          <w:sz w:val="28"/>
          <w:szCs w:val="28"/>
          <w:lang w:eastAsia="ru-RU"/>
        </w:rPr>
        <w:t xml:space="preserve"> тонна </w:t>
      </w:r>
      <w:proofErr w:type="gramStart"/>
      <w:r w:rsidRPr="006B2123">
        <w:rPr>
          <w:rFonts w:ascii="Times New Roman" w:eastAsia="Times New Roman" w:hAnsi="Times New Roman" w:cs="Times New Roman"/>
          <w:sz w:val="28"/>
          <w:szCs w:val="28"/>
          <w:lang w:eastAsia="ru-RU"/>
        </w:rPr>
        <w:t xml:space="preserve">асал,  </w:t>
      </w:r>
      <w:r w:rsidRPr="006B2123">
        <w:rPr>
          <w:rFonts w:ascii="Times New Roman" w:eastAsia="Times New Roman" w:hAnsi="Times New Roman" w:cs="Times New Roman"/>
          <w:b/>
          <w:bCs/>
          <w:sz w:val="28"/>
          <w:szCs w:val="28"/>
          <w:lang w:eastAsia="ru-RU"/>
        </w:rPr>
        <w:t>3</w:t>
      </w:r>
      <w:proofErr w:type="gramEnd"/>
      <w:r w:rsidRPr="006B2123">
        <w:rPr>
          <w:rFonts w:ascii="Times New Roman" w:eastAsia="Times New Roman" w:hAnsi="Times New Roman" w:cs="Times New Roman"/>
          <w:sz w:val="28"/>
          <w:szCs w:val="28"/>
          <w:lang w:eastAsia="ru-RU"/>
        </w:rPr>
        <w:t xml:space="preserve"> минг тонна парранда гўшти ва </w:t>
      </w:r>
      <w:r w:rsidRPr="006B2123">
        <w:rPr>
          <w:rFonts w:ascii="Times New Roman" w:eastAsia="Times New Roman" w:hAnsi="Times New Roman" w:cs="Times New Roman"/>
          <w:b/>
          <w:bCs/>
          <w:sz w:val="28"/>
          <w:szCs w:val="28"/>
          <w:lang w:eastAsia="ru-RU"/>
        </w:rPr>
        <w:t>1,5 млн</w:t>
      </w:r>
      <w:r w:rsidRPr="006B2123">
        <w:rPr>
          <w:rFonts w:ascii="Times New Roman" w:eastAsia="Times New Roman" w:hAnsi="Times New Roman" w:cs="Times New Roman"/>
          <w:sz w:val="28"/>
          <w:szCs w:val="28"/>
          <w:lang w:eastAsia="ru-RU"/>
        </w:rPr>
        <w:t xml:space="preserve"> дона тухум ишлаб чиқарилган.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 xml:space="preserve">Туман асосан, ғаллачилик ва мева сабзавотчилик ихтисослашган бўлиб, 1268 та фермер хўжаликларида 5325 гектар майдонда бошоқли дон экинлари экилган, 550 гектар картошка, 50,0 гектар майдонга полиз, 80 гектарга мойли, </w:t>
      </w:r>
      <w:proofErr w:type="gramStart"/>
      <w:r w:rsidRPr="006B2123">
        <w:rPr>
          <w:rFonts w:ascii="Times New Roman" w:eastAsia="Times New Roman" w:hAnsi="Times New Roman" w:cs="Times New Roman"/>
          <w:sz w:val="28"/>
          <w:szCs w:val="28"/>
          <w:shd w:val="clear" w:color="auto" w:fill="FFFFFF"/>
          <w:lang w:eastAsia="ru-RU"/>
        </w:rPr>
        <w:t>1034  гектар</w:t>
      </w:r>
      <w:proofErr w:type="gramEnd"/>
      <w:r w:rsidRPr="006B2123">
        <w:rPr>
          <w:rFonts w:ascii="Times New Roman" w:eastAsia="Times New Roman" w:hAnsi="Times New Roman" w:cs="Times New Roman"/>
          <w:sz w:val="28"/>
          <w:szCs w:val="28"/>
          <w:shd w:val="clear" w:color="auto" w:fill="FFFFFF"/>
          <w:lang w:eastAsia="ru-RU"/>
        </w:rPr>
        <w:t xml:space="preserve"> озуқа экинлар  экинлар экилган, 1034 гектар боғ, шундан 85 гектар интенсив боғ ва 2469 гектар узумзорлар мавжуд.</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Туманда мавжуд 859 та сабзавотчиликка ихтисослашган фермер хўжаликларида жами экилган сабзавот 861 гектарни ташкил этиб, шундан 168 гектарга помидор, 242 гектар майдонга пиёз, 159 гектар аччиқ қалампир, 70 гектар болгар қалампири, 60 гектар ош лавлаги 56 гектар карам ҳамда 106 гектар майдонга бошқа турдаги (сабзи, чеснок, кабачка бодринг, кўкатлар) сабзавот экинлари экилиб 35742 тонна ҳар хил турдаги чабзавот етиштирилди.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Туманда 2018 йилда 395 та боғдорчилик йўналишидаги фермер хўжаликлари ҳисобга олинган бўлиб, уларнинг ихтиёрида 1034 гектар боғ майдонлари </w:t>
      </w:r>
      <w:r w:rsidRPr="006B2123">
        <w:rPr>
          <w:rFonts w:ascii="Times New Roman" w:eastAsia="Times New Roman" w:hAnsi="Times New Roman" w:cs="Times New Roman"/>
          <w:sz w:val="28"/>
          <w:szCs w:val="28"/>
          <w:lang w:eastAsia="ru-RU"/>
        </w:rPr>
        <w:lastRenderedPageBreak/>
        <w:t xml:space="preserve">мавжуд, шундан 949 </w:t>
      </w:r>
      <w:proofErr w:type="gramStart"/>
      <w:r w:rsidRPr="006B2123">
        <w:rPr>
          <w:rFonts w:ascii="Times New Roman" w:eastAsia="Times New Roman" w:hAnsi="Times New Roman" w:cs="Times New Roman"/>
          <w:sz w:val="28"/>
          <w:szCs w:val="28"/>
          <w:lang w:eastAsia="ru-RU"/>
        </w:rPr>
        <w:t>гектар  маҳаллий</w:t>
      </w:r>
      <w:proofErr w:type="gramEnd"/>
      <w:r w:rsidRPr="006B2123">
        <w:rPr>
          <w:rFonts w:ascii="Times New Roman" w:eastAsia="Times New Roman" w:hAnsi="Times New Roman" w:cs="Times New Roman"/>
          <w:sz w:val="28"/>
          <w:szCs w:val="28"/>
          <w:lang w:eastAsia="ru-RU"/>
        </w:rPr>
        <w:t xml:space="preserve">  ва  85 гектар интенсив боғлардир. Ҳозирги кунда ушбу боғ майдонларининг 856 гектар майдони ҳосилга кирган ва жорий йилда 17098 тонна мева ишлаб чиқарилди.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Туманда 599 та узумчилик йўналишидаги фермер хўжаликлари фаолият олиб бораяпти. Уларнинг ихтиёрига жами 2469 гектар майдон бириктирилган бўлиб, 2312 гектар ток майдони ҳосилга кирган. Шундан, 1122 гектар майдон хўраки, 549 гектар майдон саноатбоп ва 797 гектар майдон кишмишбоп майдонлардир, 2018 йил якуни билан 37158 тонна узум ишлаб чиқарилди.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Туманда кўп тармоқли фермер хўжаликларини ривожлантириш бўйича қабул қилинган дастурга асосан 18 та фермер хўжаликлари томонидан 522 бош қорамол олиб келинди.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Шунингдек, тумандаги 4 та фермер хўжалиги томонидан 300 бош қўй, бир нафар фермер хўжалиги томонидан 170 минг бош парранда олинган. Бундан ташқари 5 та фермер хўжалиги томонидан балиқчиликни ривожлантириш </w:t>
      </w:r>
      <w:proofErr w:type="gramStart"/>
      <w:r w:rsidRPr="006B2123">
        <w:rPr>
          <w:rFonts w:ascii="Times New Roman" w:eastAsia="Times New Roman" w:hAnsi="Times New Roman" w:cs="Times New Roman"/>
          <w:sz w:val="28"/>
          <w:szCs w:val="28"/>
          <w:lang w:eastAsia="ru-RU"/>
        </w:rPr>
        <w:t>учун  35</w:t>
      </w:r>
      <w:proofErr w:type="gramEnd"/>
      <w:r w:rsidRPr="006B2123">
        <w:rPr>
          <w:rFonts w:ascii="Times New Roman" w:eastAsia="Times New Roman" w:hAnsi="Times New Roman" w:cs="Times New Roman"/>
          <w:sz w:val="28"/>
          <w:szCs w:val="28"/>
          <w:lang w:eastAsia="ru-RU"/>
        </w:rPr>
        <w:t xml:space="preserve">,1 минг чавоқ, 10 та фермер хўжаликлари томонидан 540 уя асалари, 2 та фермер хўжалиги томонидан 230 та эчки, 3 та фермер хўжаликлари томонидан 45 гектар интенсив боғ яратиш бўйича дастурий кўрсаткичлар тўлиқ бажарилган. Шунингдек 8 та фермер хўжаликлари томонидан 6 гектар иссиқхона ташкил этилган.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Ушбу дастур бўйича 759 та янги иш ўринлари ташкил этилиши белгиланган бўлиб, ҳозиргача 606 та янги иш ўринлари ташкил этилган бўлиб, дастур 80 фоизга бажарилган.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Туманда 16 та қорамолчилик йўналишидаги фермер хўжаликлари фаолият кўрсатиб, уларга жами 1244 гектар сувли ер майдонлари бириктирилган. Ҳозирги кунда уларнинг ихтиёрида 4141 бош қорамол, жумладан, 1850 бош сигир мавжуд. Улар томонидан 25054 тонна сут ва 3522 тонна гўшт маҳсулотлари етиштирилган. Мазкур фермер хўжаликларининг балансида 160 та қишлоқ хўжалиги техникалари мавжуд.</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Туманда 21 та балиқчилик йўналишидаги фермер хўжаликлари фаолият кўрсатмоқда. Уларнинг ихтиёрида жами 14 гектар сунъий хавза майдонларида фаолият олиб бормоқдалар. Жорий йилда 36 тонна балиқ маҳсулотлари етиштирилган. Етиштирилган балиқ маҳсулотлари туман ички истеъмол бозорларида сотилмоқда.</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t xml:space="preserve">Жорий йилда 3 та паррандачилик йўналишидаги фермер хўжаликлари фаолият юритмоқда. Уларга жами 28,0 гектар ер майдон бириктирилган. Фермер хўжаликларида жами 1187 минг бош паррандалари мавжуд ва йиллик 2968 тонна парранда гўшти ишлаб чиқариши режалаштирилган бўлиб, белгиланган режалар 100 фоизга бажарилган.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lang w:eastAsia="ru-RU"/>
        </w:rPr>
        <w:lastRenderedPageBreak/>
        <w:t xml:space="preserve">Жорий йилнинг ўтган даврида ўртача туман аҳолиси 191,7 минг нафарни ташкил этган бўлиб, аҳолини чорвачилик маҳсулотларига бўлган белгиланган йиллик меъёр талабининг аҳоли жон бошига қондирилиши гўшт маҳсулотлари </w:t>
      </w:r>
      <w:proofErr w:type="gramStart"/>
      <w:r w:rsidRPr="006B2123">
        <w:rPr>
          <w:rFonts w:ascii="Times New Roman" w:eastAsia="Times New Roman" w:hAnsi="Times New Roman" w:cs="Times New Roman"/>
          <w:sz w:val="28"/>
          <w:szCs w:val="28"/>
          <w:lang w:eastAsia="ru-RU"/>
        </w:rPr>
        <w:t>бўйича  312</w:t>
      </w:r>
      <w:proofErr w:type="gramEnd"/>
      <w:r w:rsidRPr="006B2123">
        <w:rPr>
          <w:rFonts w:ascii="Times New Roman" w:eastAsia="Times New Roman" w:hAnsi="Times New Roman" w:cs="Times New Roman"/>
          <w:sz w:val="28"/>
          <w:szCs w:val="28"/>
          <w:lang w:eastAsia="ru-RU"/>
        </w:rPr>
        <w:t xml:space="preserve">,0 фоизга, сут 289,0 фоизни ташкил қилган бўлса, тухум 225 фоиз, балиқ 114,6 фоизга таъминланган.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 xml:space="preserve">Туманда замонавий иссиқхоналар қуриш ҳисобидан сабзавот маҳсулотлари олиш учун кенг имкониятлар мавжуд бўлиб, ўтган йилларда 24,5 гектар майдонда ташкил этилган 12 та иссиқхона фаолият кўрсатиб келмоқда.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 xml:space="preserve">Шунингдек, мавжуд қишлоқ хўжалик маҳсулотларини сақлаш, куз-қиш даврида аҳоли эхтиёжлари учун қишлоқ хужалик маҳсулотлари заҳирасини яратиш </w:t>
      </w:r>
      <w:proofErr w:type="gramStart"/>
      <w:r w:rsidRPr="006B2123">
        <w:rPr>
          <w:rFonts w:ascii="Times New Roman" w:eastAsia="Times New Roman" w:hAnsi="Times New Roman" w:cs="Times New Roman"/>
          <w:sz w:val="28"/>
          <w:szCs w:val="28"/>
          <w:shd w:val="clear" w:color="auto" w:fill="FFFFFF"/>
          <w:lang w:eastAsia="ru-RU"/>
        </w:rPr>
        <w:t>мақсадида  сиғими</w:t>
      </w:r>
      <w:proofErr w:type="gramEnd"/>
      <w:r w:rsidRPr="006B2123">
        <w:rPr>
          <w:rFonts w:ascii="Times New Roman" w:eastAsia="Times New Roman" w:hAnsi="Times New Roman" w:cs="Times New Roman"/>
          <w:sz w:val="28"/>
          <w:szCs w:val="28"/>
          <w:shd w:val="clear" w:color="auto" w:fill="FFFFFF"/>
          <w:lang w:eastAsia="ru-RU"/>
        </w:rPr>
        <w:t xml:space="preserve"> 10800 тонналик 10 та совуқхоналар ташкил этилган.</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b/>
          <w:bCs/>
          <w:sz w:val="28"/>
          <w:szCs w:val="28"/>
          <w:shd w:val="clear" w:color="auto" w:fill="FFFFFF"/>
          <w:lang w:eastAsia="ru-RU"/>
        </w:rPr>
        <w:t>Курилиш.</w:t>
      </w:r>
      <w:r w:rsidRPr="006B2123">
        <w:rPr>
          <w:rFonts w:ascii="Times New Roman" w:eastAsia="Times New Roman" w:hAnsi="Times New Roman" w:cs="Times New Roman"/>
          <w:sz w:val="28"/>
          <w:szCs w:val="28"/>
          <w:shd w:val="clear" w:color="auto" w:fill="FFFFFF"/>
          <w:lang w:eastAsia="ru-RU"/>
        </w:rPr>
        <w:t xml:space="preserve"> 2018 йилда       </w:t>
      </w:r>
      <w:proofErr w:type="gramStart"/>
      <w:r w:rsidRPr="006B2123">
        <w:rPr>
          <w:rFonts w:ascii="Times New Roman" w:eastAsia="Times New Roman" w:hAnsi="Times New Roman" w:cs="Times New Roman"/>
          <w:sz w:val="28"/>
          <w:szCs w:val="28"/>
          <w:shd w:val="clear" w:color="auto" w:fill="FFFFFF"/>
          <w:lang w:eastAsia="ru-RU"/>
        </w:rPr>
        <w:t>   “</w:t>
      </w:r>
      <w:proofErr w:type="gramEnd"/>
      <w:r w:rsidRPr="006B2123">
        <w:rPr>
          <w:rFonts w:ascii="Times New Roman" w:eastAsia="Times New Roman" w:hAnsi="Times New Roman" w:cs="Times New Roman"/>
          <w:sz w:val="28"/>
          <w:szCs w:val="28"/>
          <w:shd w:val="clear" w:color="auto" w:fill="FFFFFF"/>
          <w:lang w:eastAsia="ru-RU"/>
        </w:rPr>
        <w:t xml:space="preserve">Обод қишлоқ” дастурига туман прокурори (Ф.Абдухаликов) секторида жойлашган “Нурли йўл” МФЙ Бахшитепа қишлоғи ва туман ИИБ бошлиғи  (М.Шермухамедов) сектори ҳудудида жойлашган “Шопулот” МФЙ Шопулот қишлоғи танлаб олинди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         Туман хокимининг қарори билан “Нурли йўл” МФЙ Бахшитепа қишлоғида сектор раҳбари туман прокурори бошчилигида 27 кишидан иборат, “Шопулот” МФЙ Шопулот қишлоғида сектор раҳбари туман ИИБ бошлиғи бошчилигида 26 кишидан иборат доимий ишловчи ишчи гуруҳ ва штаб ташкил қилинди.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 xml:space="preserve">         Дастлабки ҳисоб-китоблар асосида қишлоқларда олиб бориладиган чора-тадбирлар режаси ишлаб чиқилди. Унга кўра қишлоқларда мавжуд               908 та (Бахшитепа қишлоғида 608 та, Шопулот қишлоғида 300 та) хонадонларда яшовчи 6064 нафар (Бахшитепада 3595 нафар, Шопулотда            2469 </w:t>
      </w:r>
      <w:proofErr w:type="gramStart"/>
      <w:r w:rsidRPr="006B2123">
        <w:rPr>
          <w:rFonts w:ascii="Times New Roman" w:eastAsia="Times New Roman" w:hAnsi="Times New Roman" w:cs="Times New Roman"/>
          <w:sz w:val="28"/>
          <w:szCs w:val="28"/>
          <w:shd w:val="clear" w:color="auto" w:fill="FFFFFF"/>
          <w:lang w:eastAsia="ru-RU"/>
        </w:rPr>
        <w:t>нафар)  аҳоли</w:t>
      </w:r>
      <w:proofErr w:type="gramEnd"/>
      <w:r w:rsidRPr="006B2123">
        <w:rPr>
          <w:rFonts w:ascii="Times New Roman" w:eastAsia="Times New Roman" w:hAnsi="Times New Roman" w:cs="Times New Roman"/>
          <w:sz w:val="28"/>
          <w:szCs w:val="28"/>
          <w:shd w:val="clear" w:color="auto" w:fill="FFFFFF"/>
          <w:lang w:eastAsia="ru-RU"/>
        </w:rPr>
        <w:t xml:space="preserve"> турмуш даражасини яхшилаш учун:</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 xml:space="preserve">         -703 та (Бахшитепа қишлоғида 434 та, Шопулот қишлоғида 269 та) уй-жойларда 3 млрд 860 млн сўм (Бахшитепа қишлоғида 2 378 млн сўм, Шопулот қишлоғида 1 482млн </w:t>
      </w:r>
      <w:proofErr w:type="gramStart"/>
      <w:r w:rsidRPr="006B2123">
        <w:rPr>
          <w:rFonts w:ascii="Times New Roman" w:eastAsia="Times New Roman" w:hAnsi="Times New Roman" w:cs="Times New Roman"/>
          <w:sz w:val="28"/>
          <w:szCs w:val="28"/>
          <w:shd w:val="clear" w:color="auto" w:fill="FFFFFF"/>
          <w:lang w:eastAsia="ru-RU"/>
        </w:rPr>
        <w:t>сўм)га</w:t>
      </w:r>
      <w:proofErr w:type="gramEnd"/>
      <w:r w:rsidRPr="006B2123">
        <w:rPr>
          <w:rFonts w:ascii="Times New Roman" w:eastAsia="Times New Roman" w:hAnsi="Times New Roman" w:cs="Times New Roman"/>
          <w:sz w:val="28"/>
          <w:szCs w:val="28"/>
          <w:shd w:val="clear" w:color="auto" w:fill="FFFFFF"/>
          <w:lang w:eastAsia="ru-RU"/>
        </w:rPr>
        <w:t xml:space="preserve"> уй-жойларни таъмирлаш ва ободонлаштириш ишларини олиб борилди;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 xml:space="preserve">            -2 та ичимлик суви иншоати ва 5,8 км тармоқ 830 млн </w:t>
      </w:r>
      <w:proofErr w:type="gramStart"/>
      <w:r w:rsidRPr="006B2123">
        <w:rPr>
          <w:rFonts w:ascii="Times New Roman" w:eastAsia="Times New Roman" w:hAnsi="Times New Roman" w:cs="Times New Roman"/>
          <w:sz w:val="28"/>
          <w:szCs w:val="28"/>
          <w:shd w:val="clear" w:color="auto" w:fill="FFFFFF"/>
          <w:lang w:eastAsia="ru-RU"/>
        </w:rPr>
        <w:t>сўмга  (</w:t>
      </w:r>
      <w:proofErr w:type="gramEnd"/>
      <w:r w:rsidRPr="006B2123">
        <w:rPr>
          <w:rFonts w:ascii="Times New Roman" w:eastAsia="Times New Roman" w:hAnsi="Times New Roman" w:cs="Times New Roman"/>
          <w:sz w:val="28"/>
          <w:szCs w:val="28"/>
          <w:shd w:val="clear" w:color="auto" w:fill="FFFFFF"/>
          <w:lang w:eastAsia="ru-RU"/>
        </w:rPr>
        <w:t>Бахшитепа қишлоғида 412 млн.сўмга 1 та скв ва 3,1 км тармоқ, Шопулот қишлоғида 418 млн.сўмга 1 та скв ва 2,7 км тармоқ) тортиш ишлари бажарилди;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 xml:space="preserve">           -2 та янги ТП ва 5,5 км электр тармоқ 243 млн сўмга (Бахшитепа қишлоғида 185,2 млн сўмга 1та янги ТП ва 4,1 км тармоқ, Шопулот қишлоғида 57,3 млн сўмга 1 та янги ТП ва 1,4 км </w:t>
      </w:r>
      <w:proofErr w:type="gramStart"/>
      <w:r w:rsidRPr="006B2123">
        <w:rPr>
          <w:rFonts w:ascii="Times New Roman" w:eastAsia="Times New Roman" w:hAnsi="Times New Roman" w:cs="Times New Roman"/>
          <w:sz w:val="28"/>
          <w:szCs w:val="28"/>
          <w:shd w:val="clear" w:color="auto" w:fill="FFFFFF"/>
          <w:lang w:eastAsia="ru-RU"/>
        </w:rPr>
        <w:t>тармоқ)ларини</w:t>
      </w:r>
      <w:proofErr w:type="gramEnd"/>
      <w:r w:rsidRPr="006B2123">
        <w:rPr>
          <w:rFonts w:ascii="Times New Roman" w:eastAsia="Times New Roman" w:hAnsi="Times New Roman" w:cs="Times New Roman"/>
          <w:sz w:val="28"/>
          <w:szCs w:val="28"/>
          <w:shd w:val="clear" w:color="auto" w:fill="FFFFFF"/>
          <w:lang w:eastAsia="ru-RU"/>
        </w:rPr>
        <w:t xml:space="preserve"> таъмирланди: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lastRenderedPageBreak/>
        <w:t>           -8,3 км ички хўжаликлараро йўлларни таъмирлаш 1 млрд 958 млн сўмга (Бахшитепа қишлоғида 1002,0 млн сўмга 5,5 км, Шопулот қишлоғида 956 млн сўмга 2,8 км) ички йўлларни таъмирланди: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          -300 та суюлтирилган газ баллонлари 91,6 млн сўмлик (Бахшитепа қишлоғида 48,5 млн сўмга 150 дона, Шопулот қишлоғида 48,5 млн сўмга         150 дона) билан таъминланди;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 xml:space="preserve">-335 та хонадонда 838 млн сўмга (Бахшитепа қишлоғида 308 млн сўмга 123 та, Шопулот қишлоғида 530 млн сўмга 212 та) тозалов иншоатлари ва оқава сув </w:t>
      </w:r>
      <w:proofErr w:type="gramStart"/>
      <w:r w:rsidRPr="006B2123">
        <w:rPr>
          <w:rFonts w:ascii="Times New Roman" w:eastAsia="Times New Roman" w:hAnsi="Times New Roman" w:cs="Times New Roman"/>
          <w:sz w:val="28"/>
          <w:szCs w:val="28"/>
          <w:shd w:val="clear" w:color="auto" w:fill="FFFFFF"/>
          <w:lang w:eastAsia="ru-RU"/>
        </w:rPr>
        <w:t>ҳандаклари  (</w:t>
      </w:r>
      <w:proofErr w:type="gramEnd"/>
      <w:r w:rsidRPr="006B2123">
        <w:rPr>
          <w:rFonts w:ascii="Times New Roman" w:eastAsia="Times New Roman" w:hAnsi="Times New Roman" w:cs="Times New Roman"/>
          <w:sz w:val="28"/>
          <w:szCs w:val="28"/>
          <w:shd w:val="clear" w:color="auto" w:fill="FFFFFF"/>
          <w:lang w:eastAsia="ru-RU"/>
        </w:rPr>
        <w:t>хожатхоналар)ни тозаланди;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         -6 та ижтимоий инфратузилма объектларини қуриш(</w:t>
      </w:r>
      <w:proofErr w:type="gramStart"/>
      <w:r w:rsidRPr="006B2123">
        <w:rPr>
          <w:rFonts w:ascii="Times New Roman" w:eastAsia="Times New Roman" w:hAnsi="Times New Roman" w:cs="Times New Roman"/>
          <w:sz w:val="28"/>
          <w:szCs w:val="28"/>
          <w:shd w:val="clear" w:color="auto" w:fill="FFFFFF"/>
          <w:lang w:eastAsia="ru-RU"/>
        </w:rPr>
        <w:t>таъмирлаш)   </w:t>
      </w:r>
      <w:proofErr w:type="gramEnd"/>
      <w:r w:rsidRPr="006B2123">
        <w:rPr>
          <w:rFonts w:ascii="Times New Roman" w:eastAsia="Times New Roman" w:hAnsi="Times New Roman" w:cs="Times New Roman"/>
          <w:sz w:val="28"/>
          <w:szCs w:val="28"/>
          <w:shd w:val="clear" w:color="auto" w:fill="FFFFFF"/>
          <w:lang w:eastAsia="ru-RU"/>
        </w:rPr>
        <w:t xml:space="preserve">                 5 млрд 103 млн сўм (Бахшитепа қишлоғидаги 15-умумтаълим мактаби ва              25 мактабгача таълим муассасаси, Бахшитепа ҚВП) ҳамда  1 млрд 459 млн сўм (Шопулот қишлоғидаги 26-умумтаълим мактаби, 30 мактабгача таълим муассасаси, Адас ҚВП) таъмирлаш ишлари тугатилди.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 xml:space="preserve">            -13 та бозор инфратузилмалари объектларини қуриш (таъмирлаш) </w:t>
      </w:r>
      <w:proofErr w:type="gramStart"/>
      <w:r w:rsidRPr="006B2123">
        <w:rPr>
          <w:rFonts w:ascii="Times New Roman" w:eastAsia="Times New Roman" w:hAnsi="Times New Roman" w:cs="Times New Roman"/>
          <w:sz w:val="28"/>
          <w:szCs w:val="28"/>
          <w:shd w:val="clear" w:color="auto" w:fill="FFFFFF"/>
          <w:lang w:eastAsia="ru-RU"/>
        </w:rPr>
        <w:t>ишлари  (</w:t>
      </w:r>
      <w:proofErr w:type="gramEnd"/>
      <w:r w:rsidRPr="006B2123">
        <w:rPr>
          <w:rFonts w:ascii="Times New Roman" w:eastAsia="Times New Roman" w:hAnsi="Times New Roman" w:cs="Times New Roman"/>
          <w:sz w:val="28"/>
          <w:szCs w:val="28"/>
          <w:shd w:val="clear" w:color="auto" w:fill="FFFFFF"/>
          <w:lang w:eastAsia="ru-RU"/>
        </w:rPr>
        <w:t>Бахшитепа қишлоғида 6 та, Шопулот қишлоғида  7 та)  бажарилди.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shd w:val="clear" w:color="auto" w:fill="FFFFFF"/>
          <w:lang w:val="uz-Cyrl-UZ" w:eastAsia="ru-RU"/>
        </w:rPr>
        <w:t xml:space="preserve">  </w:t>
      </w:r>
      <w:bookmarkStart w:id="0" w:name="_GoBack"/>
      <w:bookmarkEnd w:id="0"/>
      <w:r w:rsidRPr="006B2123">
        <w:rPr>
          <w:rFonts w:ascii="Times New Roman" w:eastAsia="Times New Roman" w:hAnsi="Times New Roman" w:cs="Times New Roman"/>
          <w:sz w:val="28"/>
          <w:szCs w:val="28"/>
          <w:shd w:val="clear" w:color="auto" w:fill="FFFFFF"/>
          <w:lang w:eastAsia="ru-RU"/>
        </w:rPr>
        <w:t xml:space="preserve">2019 йил  “Обод қишлоқ” дастурига 3 та яъни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 xml:space="preserve">          -Навбахор МФЙ Наққашон қишлоғи;   </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         -Олмазор МФЙ Олмазор қишлоғи;</w:t>
      </w:r>
    </w:p>
    <w:p w:rsidR="006B2123" w:rsidRPr="006B2123" w:rsidRDefault="006B2123" w:rsidP="006B2123">
      <w:pPr>
        <w:spacing w:before="100" w:beforeAutospacing="1" w:after="100" w:afterAutospacing="1" w:line="240" w:lineRule="auto"/>
        <w:rPr>
          <w:rFonts w:ascii="Times New Roman" w:eastAsia="Times New Roman" w:hAnsi="Times New Roman" w:cs="Times New Roman"/>
          <w:sz w:val="24"/>
          <w:szCs w:val="24"/>
          <w:lang w:eastAsia="ru-RU"/>
        </w:rPr>
      </w:pPr>
      <w:r w:rsidRPr="006B2123">
        <w:rPr>
          <w:rFonts w:ascii="Times New Roman" w:eastAsia="Times New Roman" w:hAnsi="Times New Roman" w:cs="Times New Roman"/>
          <w:sz w:val="28"/>
          <w:szCs w:val="28"/>
          <w:shd w:val="clear" w:color="auto" w:fill="FFFFFF"/>
          <w:lang w:eastAsia="ru-RU"/>
        </w:rPr>
        <w:t>         -Хўжақишлоқ МФЙ Жумабозор қишлоғини киритиш бўйича таклиф киритилган.</w:t>
      </w:r>
    </w:p>
    <w:p w:rsidR="007731B5" w:rsidRPr="006B2123" w:rsidRDefault="007731B5" w:rsidP="006B2123"/>
    <w:sectPr w:rsidR="007731B5" w:rsidRPr="006B2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0D"/>
    <w:rsid w:val="00295DD1"/>
    <w:rsid w:val="006B2123"/>
    <w:rsid w:val="0071030D"/>
    <w:rsid w:val="00743231"/>
    <w:rsid w:val="007731B5"/>
    <w:rsid w:val="008F34E0"/>
    <w:rsid w:val="00B37891"/>
    <w:rsid w:val="00F8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A6599-1E67-48D7-80A2-6BD975D6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F86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86019"/>
    <w:rPr>
      <w:b/>
      <w:bCs/>
    </w:rPr>
  </w:style>
  <w:style w:type="paragraph" w:customStyle="1" w:styleId="rtejustify">
    <w:name w:val="rtejustify"/>
    <w:basedOn w:val="a"/>
    <w:rsid w:val="00F86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6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4130">
      <w:bodyDiv w:val="1"/>
      <w:marLeft w:val="0"/>
      <w:marRight w:val="0"/>
      <w:marTop w:val="0"/>
      <w:marBottom w:val="0"/>
      <w:divBdr>
        <w:top w:val="none" w:sz="0" w:space="0" w:color="auto"/>
        <w:left w:val="none" w:sz="0" w:space="0" w:color="auto"/>
        <w:bottom w:val="none" w:sz="0" w:space="0" w:color="auto"/>
        <w:right w:val="none" w:sz="0" w:space="0" w:color="auto"/>
      </w:divBdr>
    </w:div>
    <w:div w:id="17875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2875</Words>
  <Characters>16390</Characters>
  <Application>Microsoft Office Word</Application>
  <DocSecurity>0</DocSecurity>
  <Lines>136</Lines>
  <Paragraphs>38</Paragraphs>
  <ScaleCrop>false</ScaleCrop>
  <Company>SPecialiST RePack</Company>
  <LinksUpToDate>false</LinksUpToDate>
  <CharactersWithSpaces>19227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Machine</cp:lastModifiedBy>
  <cp:revision>3</cp:revision>
  <dcterms:created xsi:type="dcterms:W3CDTF">2022-02-28T06:17:00Z</dcterms:created>
  <dcterms:modified xsi:type="dcterms:W3CDTF">2022-02-28T06:18:00Z</dcterms:modified>
</cp:coreProperties>
</file>