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1C" w:rsidRDefault="001C561C" w:rsidP="001C561C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70C0"/>
        </w:rPr>
        <w:t>Тойлоқ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туманда</w:t>
      </w:r>
      <w:proofErr w:type="spellEnd"/>
      <w:r>
        <w:rPr>
          <w:rStyle w:val="a3"/>
          <w:rFonts w:ascii="Arial" w:hAnsi="Arial" w:cs="Arial"/>
          <w:color w:val="0070C0"/>
        </w:rPr>
        <w:t xml:space="preserve"> 2020-2022 </w:t>
      </w:r>
      <w:proofErr w:type="spellStart"/>
      <w:r>
        <w:rPr>
          <w:rStyle w:val="a3"/>
          <w:rFonts w:ascii="Arial" w:hAnsi="Arial" w:cs="Arial"/>
          <w:color w:val="0070C0"/>
        </w:rPr>
        <w:t>йилларда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амалга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оширилиши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режалаштирилган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ҳудудий</w:t>
      </w:r>
      <w:proofErr w:type="spellEnd"/>
      <w:r>
        <w:rPr>
          <w:rStyle w:val="a3"/>
          <w:rFonts w:ascii="Arial" w:hAnsi="Arial" w:cs="Arial"/>
          <w:color w:val="0070C0"/>
        </w:rPr>
        <w:t xml:space="preserve"> инвестиция </w:t>
      </w:r>
      <w:proofErr w:type="spellStart"/>
      <w:r>
        <w:rPr>
          <w:rStyle w:val="a3"/>
          <w:rFonts w:ascii="Arial" w:hAnsi="Arial" w:cs="Arial"/>
          <w:color w:val="0070C0"/>
        </w:rPr>
        <w:t>лойиҳалари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тўғрисидаги</w:t>
      </w:r>
      <w:proofErr w:type="spellEnd"/>
    </w:p>
    <w:p w:rsidR="001C561C" w:rsidRDefault="001C561C" w:rsidP="001C561C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70C0"/>
        </w:rPr>
        <w:t>МАЪЛУМОТ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</w:rPr>
        <w:t>Туманда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2020-2022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йилларда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392 млрд. 120 млн. 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r>
        <w:rPr>
          <w:rFonts w:ascii="Arial" w:hAnsi="Arial" w:cs="Arial"/>
          <w:color w:val="333333"/>
        </w:rPr>
        <w:t>лик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a3"/>
          <w:rFonts w:ascii="Arial" w:hAnsi="Arial" w:cs="Arial"/>
          <w:color w:val="333333"/>
        </w:rPr>
        <w:t>57</w:t>
      </w:r>
      <w:r>
        <w:rPr>
          <w:rFonts w:ascii="Arial" w:hAnsi="Arial" w:cs="Arial"/>
          <w:color w:val="333333"/>
        </w:rPr>
        <w:t xml:space="preserve"> та </w:t>
      </w:r>
      <w:proofErr w:type="spellStart"/>
      <w:r>
        <w:rPr>
          <w:rFonts w:ascii="Arial" w:hAnsi="Arial" w:cs="Arial"/>
          <w:color w:val="333333"/>
        </w:rPr>
        <w:t>лойиҳаларни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амалга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ошириш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ҳисобига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741 та </w:t>
      </w:r>
      <w:proofErr w:type="spellStart"/>
      <w:r>
        <w:rPr>
          <w:rStyle w:val="a3"/>
          <w:rFonts w:ascii="Arial" w:hAnsi="Arial" w:cs="Arial"/>
          <w:color w:val="333333"/>
        </w:rPr>
        <w:t>янги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иш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ўринлари</w:t>
      </w:r>
      <w:r>
        <w:rPr>
          <w:rFonts w:ascii="Arial" w:hAnsi="Arial" w:cs="Arial"/>
          <w:color w:val="333333"/>
        </w:rPr>
        <w:t>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белгиланган</w:t>
      </w:r>
      <w:proofErr w:type="spellEnd"/>
      <w:r>
        <w:rPr>
          <w:rFonts w:ascii="Arial" w:hAnsi="Arial" w:cs="Arial"/>
          <w:color w:val="333333"/>
        </w:rPr>
        <w:t>. </w:t>
      </w:r>
      <w:proofErr w:type="spellStart"/>
      <w:r>
        <w:rPr>
          <w:rStyle w:val="a3"/>
          <w:rFonts w:ascii="Arial" w:hAnsi="Arial" w:cs="Arial"/>
          <w:color w:val="333333"/>
        </w:rPr>
        <w:t>Шундан</w:t>
      </w:r>
      <w:proofErr w:type="spellEnd"/>
      <w:r>
        <w:rPr>
          <w:rStyle w:val="a3"/>
          <w:rFonts w:ascii="Arial" w:hAnsi="Arial" w:cs="Arial"/>
          <w:color w:val="333333"/>
        </w:rPr>
        <w:t>, 309 млрд. 915 млн.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ўз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маблағи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a3"/>
          <w:rFonts w:ascii="Arial" w:hAnsi="Arial" w:cs="Arial"/>
          <w:color w:val="333333"/>
        </w:rPr>
        <w:t xml:space="preserve">19 млрд. 393 млн. 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 xml:space="preserve"> банк </w:t>
      </w:r>
      <w:proofErr w:type="spellStart"/>
      <w:r>
        <w:rPr>
          <w:rFonts w:ascii="Arial" w:hAnsi="Arial" w:cs="Arial"/>
          <w:color w:val="333333"/>
        </w:rPr>
        <w:t>кредити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a3"/>
          <w:rFonts w:ascii="Arial" w:hAnsi="Arial" w:cs="Arial"/>
          <w:color w:val="333333"/>
        </w:rPr>
        <w:t xml:space="preserve">4 млн. 99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r>
        <w:rPr>
          <w:rFonts w:ascii="Arial" w:hAnsi="Arial" w:cs="Arial"/>
          <w:color w:val="333333"/>
        </w:rPr>
        <w:t xml:space="preserve"> кредит, </w:t>
      </w:r>
      <w:r>
        <w:rPr>
          <w:rStyle w:val="a3"/>
          <w:rFonts w:ascii="Arial" w:hAnsi="Arial" w:cs="Arial"/>
          <w:color w:val="333333"/>
        </w:rPr>
        <w:t xml:space="preserve">2 млн. 120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r>
        <w:rPr>
          <w:rFonts w:ascii="Arial" w:hAnsi="Arial" w:cs="Arial"/>
          <w:color w:val="333333"/>
        </w:rPr>
        <w:t xml:space="preserve"> инвестиция </w:t>
      </w:r>
      <w:proofErr w:type="spellStart"/>
      <w:r>
        <w:rPr>
          <w:rFonts w:ascii="Arial" w:hAnsi="Arial" w:cs="Arial"/>
          <w:color w:val="333333"/>
        </w:rPr>
        <w:t>маблағлари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ўзлаштирилиши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белгиланган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70C0"/>
        </w:rPr>
        <w:t>Ҳусусан</w:t>
      </w:r>
      <w:proofErr w:type="spellEnd"/>
      <w:r>
        <w:rPr>
          <w:rStyle w:val="a3"/>
          <w:rFonts w:ascii="Arial" w:hAnsi="Arial" w:cs="Arial"/>
          <w:color w:val="0070C0"/>
        </w:rPr>
        <w:t xml:space="preserve">, 2020 </w:t>
      </w:r>
      <w:proofErr w:type="spellStart"/>
      <w:r>
        <w:rPr>
          <w:rStyle w:val="a3"/>
          <w:rFonts w:ascii="Arial" w:hAnsi="Arial" w:cs="Arial"/>
          <w:color w:val="0070C0"/>
        </w:rPr>
        <w:t>йил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якунига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қадар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193 млрд. 682 млн. 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r>
        <w:rPr>
          <w:rFonts w:ascii="Arial" w:hAnsi="Arial" w:cs="Arial"/>
          <w:color w:val="333333"/>
        </w:rPr>
        <w:t>лик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br/>
      </w:r>
      <w:r>
        <w:rPr>
          <w:rStyle w:val="a3"/>
          <w:rFonts w:ascii="Arial" w:hAnsi="Arial" w:cs="Arial"/>
          <w:color w:val="333333"/>
        </w:rPr>
        <w:t>32 </w:t>
      </w:r>
      <w:r>
        <w:rPr>
          <w:rFonts w:ascii="Arial" w:hAnsi="Arial" w:cs="Arial"/>
          <w:color w:val="333333"/>
        </w:rPr>
        <w:t xml:space="preserve">та </w:t>
      </w:r>
      <w:proofErr w:type="spellStart"/>
      <w:r>
        <w:rPr>
          <w:rFonts w:ascii="Arial" w:hAnsi="Arial" w:cs="Arial"/>
          <w:color w:val="333333"/>
        </w:rPr>
        <w:t>лойиҳаларни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амалга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ошириш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ҳисобига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378 та </w:t>
      </w:r>
      <w:proofErr w:type="spellStart"/>
      <w:r>
        <w:rPr>
          <w:rStyle w:val="a3"/>
          <w:rFonts w:ascii="Arial" w:hAnsi="Arial" w:cs="Arial"/>
          <w:color w:val="333333"/>
        </w:rPr>
        <w:t>янги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иш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ўринлари</w:t>
      </w:r>
      <w:r>
        <w:rPr>
          <w:rFonts w:ascii="Arial" w:hAnsi="Arial" w:cs="Arial"/>
          <w:color w:val="333333"/>
        </w:rPr>
        <w:t>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белгиланган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70C0"/>
        </w:rPr>
        <w:t>Жорий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йилнинг</w:t>
      </w:r>
      <w:proofErr w:type="spellEnd"/>
      <w:r>
        <w:rPr>
          <w:rStyle w:val="a3"/>
          <w:rFonts w:ascii="Arial" w:hAnsi="Arial" w:cs="Arial"/>
          <w:color w:val="0070C0"/>
        </w:rPr>
        <w:t xml:space="preserve"> 26 </w:t>
      </w:r>
      <w:proofErr w:type="spellStart"/>
      <w:r>
        <w:rPr>
          <w:rStyle w:val="a3"/>
          <w:rFonts w:ascii="Arial" w:hAnsi="Arial" w:cs="Arial"/>
          <w:color w:val="0070C0"/>
        </w:rPr>
        <w:t>октябр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ҳолатига</w:t>
      </w:r>
      <w:proofErr w:type="spellEnd"/>
      <w:r>
        <w:rPr>
          <w:rStyle w:val="a3"/>
          <w:rFonts w:ascii="Arial" w:hAnsi="Arial" w:cs="Arial"/>
          <w:color w:val="0070C0"/>
        </w:rPr>
        <w:t> 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85 млрд. 888 млн. 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r>
        <w:rPr>
          <w:rFonts w:ascii="Arial" w:hAnsi="Arial" w:cs="Arial"/>
          <w:color w:val="333333"/>
        </w:rPr>
        <w:t>лик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a3"/>
          <w:rFonts w:ascii="Arial" w:hAnsi="Arial" w:cs="Arial"/>
          <w:color w:val="333333"/>
        </w:rPr>
        <w:t>39</w:t>
      </w:r>
      <w:r>
        <w:rPr>
          <w:rFonts w:ascii="Arial" w:hAnsi="Arial" w:cs="Arial"/>
          <w:color w:val="333333"/>
        </w:rPr>
        <w:t xml:space="preserve"> та </w:t>
      </w:r>
      <w:proofErr w:type="spellStart"/>
      <w:r>
        <w:rPr>
          <w:rFonts w:ascii="Arial" w:hAnsi="Arial" w:cs="Arial"/>
          <w:color w:val="333333"/>
        </w:rPr>
        <w:t>лойиҳаларни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амалга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ошириш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ҳисобига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356 та </w:t>
      </w:r>
      <w:proofErr w:type="spellStart"/>
      <w:r>
        <w:rPr>
          <w:rStyle w:val="a3"/>
          <w:rFonts w:ascii="Arial" w:hAnsi="Arial" w:cs="Arial"/>
          <w:color w:val="333333"/>
        </w:rPr>
        <w:t>янги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иш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ўринлари</w:t>
      </w:r>
      <w:r>
        <w:rPr>
          <w:rFonts w:ascii="Arial" w:hAnsi="Arial" w:cs="Arial"/>
          <w:color w:val="333333"/>
        </w:rPr>
        <w:t>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яратилган</w:t>
      </w:r>
      <w:proofErr w:type="spellEnd"/>
      <w:r>
        <w:rPr>
          <w:rFonts w:ascii="Arial" w:hAnsi="Arial" w:cs="Arial"/>
          <w:color w:val="333333"/>
        </w:rPr>
        <w:t>. </w:t>
      </w:r>
      <w:proofErr w:type="spellStart"/>
      <w:r>
        <w:rPr>
          <w:rStyle w:val="a3"/>
          <w:rFonts w:ascii="Arial" w:hAnsi="Arial" w:cs="Arial"/>
          <w:color w:val="333333"/>
        </w:rPr>
        <w:t>Шундан</w:t>
      </w:r>
      <w:proofErr w:type="spellEnd"/>
      <w:r>
        <w:rPr>
          <w:rStyle w:val="a3"/>
          <w:rFonts w:ascii="Arial" w:hAnsi="Arial" w:cs="Arial"/>
          <w:color w:val="333333"/>
        </w:rPr>
        <w:t>;</w:t>
      </w:r>
      <w:r>
        <w:rPr>
          <w:color w:val="333333"/>
        </w:rPr>
        <w:br/>
      </w:r>
      <w:r>
        <w:rPr>
          <w:rStyle w:val="a3"/>
          <w:rFonts w:ascii="Arial" w:hAnsi="Arial" w:cs="Arial"/>
          <w:color w:val="333333"/>
        </w:rPr>
        <w:t>61 млрд. 392 млн.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ўз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маблағи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a3"/>
          <w:rFonts w:ascii="Arial" w:hAnsi="Arial" w:cs="Arial"/>
          <w:color w:val="333333"/>
        </w:rPr>
        <w:t xml:space="preserve">7 млрд. 70 млн. </w:t>
      </w:r>
      <w:proofErr w:type="spellStart"/>
      <w:r>
        <w:rPr>
          <w:rStyle w:val="a3"/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 xml:space="preserve"> банк </w:t>
      </w:r>
      <w:proofErr w:type="spellStart"/>
      <w:r>
        <w:rPr>
          <w:rFonts w:ascii="Arial" w:hAnsi="Arial" w:cs="Arial"/>
          <w:color w:val="333333"/>
        </w:rPr>
        <w:t>кредити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a3"/>
          <w:rFonts w:ascii="Arial" w:hAnsi="Arial" w:cs="Arial"/>
          <w:color w:val="333333"/>
        </w:rPr>
        <w:t xml:space="preserve">1 млн. 812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r>
        <w:rPr>
          <w:rFonts w:ascii="Arial" w:hAnsi="Arial" w:cs="Arial"/>
          <w:color w:val="333333"/>
        </w:rPr>
        <w:t xml:space="preserve"> кредит </w:t>
      </w:r>
      <w:proofErr w:type="spellStart"/>
      <w:r>
        <w:rPr>
          <w:rFonts w:ascii="Arial" w:hAnsi="Arial" w:cs="Arial"/>
          <w:color w:val="333333"/>
        </w:rPr>
        <w:t>маблағлари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ўзлаштирилган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70C0"/>
        </w:rPr>
        <w:t xml:space="preserve">              </w:t>
      </w:r>
      <w:proofErr w:type="spellStart"/>
      <w:r>
        <w:rPr>
          <w:rStyle w:val="a5"/>
          <w:rFonts w:ascii="Arial" w:hAnsi="Arial" w:cs="Arial"/>
          <w:b/>
          <w:bCs/>
          <w:color w:val="0070C0"/>
        </w:rPr>
        <w:t>Мисол</w:t>
      </w:r>
      <w:proofErr w:type="spellEnd"/>
      <w:r>
        <w:rPr>
          <w:rStyle w:val="a5"/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70C0"/>
        </w:rPr>
        <w:t>учун</w:t>
      </w:r>
      <w:proofErr w:type="spellEnd"/>
      <w:r>
        <w:rPr>
          <w:rStyle w:val="a5"/>
          <w:rFonts w:ascii="Arial" w:hAnsi="Arial" w:cs="Arial"/>
          <w:b/>
          <w:bCs/>
          <w:color w:val="0070C0"/>
        </w:rPr>
        <w:t>;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70C0"/>
        </w:rPr>
        <w:t xml:space="preserve">              1-секторда </w:t>
      </w:r>
      <w:proofErr w:type="spellStart"/>
      <w:r>
        <w:rPr>
          <w:rStyle w:val="a3"/>
          <w:rFonts w:ascii="Arial" w:hAnsi="Arial" w:cs="Arial"/>
          <w:color w:val="0070C0"/>
        </w:rPr>
        <w:t>Саноат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соҳасида</w:t>
      </w:r>
      <w:proofErr w:type="spellEnd"/>
      <w:r>
        <w:rPr>
          <w:rStyle w:val="a3"/>
          <w:rFonts w:ascii="Arial" w:hAnsi="Arial" w:cs="Arial"/>
          <w:color w:val="0070C0"/>
        </w:rPr>
        <w:t> </w:t>
      </w:r>
      <w:r>
        <w:rPr>
          <w:rStyle w:val="a3"/>
          <w:rFonts w:ascii="Arial" w:hAnsi="Arial" w:cs="Arial"/>
          <w:color w:val="333333"/>
        </w:rPr>
        <w:t>“</w:t>
      </w:r>
      <w:proofErr w:type="spellStart"/>
      <w:r>
        <w:rPr>
          <w:rFonts w:ascii="Arial" w:hAnsi="Arial" w:cs="Arial"/>
          <w:color w:val="333333"/>
        </w:rPr>
        <w:t>Варжоме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Қорасув</w:t>
      </w:r>
      <w:proofErr w:type="spellEnd"/>
      <w:r>
        <w:rPr>
          <w:rFonts w:ascii="Arial" w:hAnsi="Arial" w:cs="Arial"/>
          <w:color w:val="333333"/>
        </w:rPr>
        <w:t xml:space="preserve">” МЧЖ </w:t>
      </w:r>
      <w:proofErr w:type="spellStart"/>
      <w:proofErr w:type="gramStart"/>
      <w:r>
        <w:rPr>
          <w:rFonts w:ascii="Arial" w:hAnsi="Arial" w:cs="Arial"/>
          <w:color w:val="333333"/>
        </w:rPr>
        <w:t>томонидан</w:t>
      </w:r>
      <w:proofErr w:type="spellEnd"/>
      <w:r>
        <w:rPr>
          <w:rFonts w:ascii="Arial" w:hAnsi="Arial" w:cs="Arial"/>
          <w:color w:val="333333"/>
        </w:rPr>
        <w:t>  “</w:t>
      </w:r>
      <w:proofErr w:type="spellStart"/>
      <w:proofErr w:type="gramEnd"/>
      <w:r>
        <w:rPr>
          <w:rFonts w:ascii="Arial" w:hAnsi="Arial" w:cs="Arial"/>
          <w:color w:val="333333"/>
        </w:rPr>
        <w:t>Пласмасса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бутилкалари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ишлаб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чиқаришни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кенгайтириш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лойиҳаси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 xml:space="preserve"> 5 млрд. 366 млн. </w:t>
      </w:r>
      <w:proofErr w:type="spellStart"/>
      <w:r>
        <w:rPr>
          <w:rFonts w:ascii="Arial" w:hAnsi="Arial" w:cs="Arial"/>
          <w:color w:val="333333"/>
        </w:rPr>
        <w:t>сўмлик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шундан</w:t>
      </w:r>
      <w:proofErr w:type="spellEnd"/>
      <w:r>
        <w:rPr>
          <w:rFonts w:ascii="Arial" w:hAnsi="Arial" w:cs="Arial"/>
          <w:color w:val="333333"/>
        </w:rPr>
        <w:t xml:space="preserve">; 2 млрд. 700 млн. </w:t>
      </w:r>
      <w:proofErr w:type="spellStart"/>
      <w:r>
        <w:rPr>
          <w:rFonts w:ascii="Arial" w:hAnsi="Arial" w:cs="Arial"/>
          <w:color w:val="333333"/>
        </w:rPr>
        <w:t>сўмлик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маблағи</w:t>
      </w:r>
      <w:proofErr w:type="spellEnd"/>
      <w:r>
        <w:rPr>
          <w:rFonts w:ascii="Arial" w:hAnsi="Arial" w:cs="Arial"/>
          <w:color w:val="333333"/>
        </w:rPr>
        <w:t xml:space="preserve"> 264 </w:t>
      </w:r>
      <w:proofErr w:type="spellStart"/>
      <w:r>
        <w:rPr>
          <w:rFonts w:ascii="Arial" w:hAnsi="Arial" w:cs="Arial"/>
          <w:color w:val="333333"/>
        </w:rPr>
        <w:t>минг</w:t>
      </w:r>
      <w:proofErr w:type="spellEnd"/>
      <w:r>
        <w:rPr>
          <w:rFonts w:ascii="Arial" w:hAnsi="Arial" w:cs="Arial"/>
          <w:color w:val="333333"/>
        </w:rPr>
        <w:t xml:space="preserve"> АҚШ доллар 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r>
        <w:rPr>
          <w:rFonts w:ascii="Arial" w:hAnsi="Arial" w:cs="Arial"/>
          <w:color w:val="333333"/>
        </w:rPr>
        <w:t xml:space="preserve"> кредит </w:t>
      </w:r>
      <w:proofErr w:type="spellStart"/>
      <w:r>
        <w:rPr>
          <w:rFonts w:ascii="Arial" w:hAnsi="Arial" w:cs="Arial"/>
          <w:color w:val="333333"/>
        </w:rPr>
        <w:t>ўзлаштирилиши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натижасида</w:t>
      </w:r>
      <w:proofErr w:type="spellEnd"/>
      <w:r>
        <w:rPr>
          <w:rFonts w:ascii="Arial" w:hAnsi="Arial" w:cs="Arial"/>
          <w:color w:val="333333"/>
        </w:rPr>
        <w:t xml:space="preserve"> 4 </w:t>
      </w:r>
      <w:proofErr w:type="spellStart"/>
      <w:r>
        <w:rPr>
          <w:rFonts w:ascii="Arial" w:hAnsi="Arial" w:cs="Arial"/>
          <w:color w:val="333333"/>
        </w:rPr>
        <w:t>нафар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янги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ўринлари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                 </w:t>
      </w:r>
      <w:r>
        <w:rPr>
          <w:rStyle w:val="a3"/>
          <w:rFonts w:ascii="Arial" w:hAnsi="Arial" w:cs="Arial"/>
          <w:color w:val="0070C0"/>
        </w:rPr>
        <w:t>2-секторда</w:t>
      </w:r>
      <w:r>
        <w:rPr>
          <w:rFonts w:ascii="Arial" w:hAnsi="Arial" w:cs="Arial"/>
          <w:color w:val="333333"/>
        </w:rPr>
        <w:t> “</w:t>
      </w:r>
      <w:proofErr w:type="spellStart"/>
      <w:r>
        <w:rPr>
          <w:rFonts w:ascii="Arial" w:hAnsi="Arial" w:cs="Arial"/>
          <w:color w:val="333333"/>
        </w:rPr>
        <w:t>Тайлоқ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Бахмали</w:t>
      </w:r>
      <w:proofErr w:type="spellEnd"/>
      <w:r>
        <w:rPr>
          <w:rFonts w:ascii="Arial" w:hAnsi="Arial" w:cs="Arial"/>
          <w:color w:val="333333"/>
        </w:rPr>
        <w:t xml:space="preserve">” Х/К </w:t>
      </w:r>
      <w:proofErr w:type="spellStart"/>
      <w:r>
        <w:rPr>
          <w:rFonts w:ascii="Arial" w:hAnsi="Arial" w:cs="Arial"/>
          <w:color w:val="333333"/>
        </w:rPr>
        <w:t>томонидан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Енгил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автомабиллар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учун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дискалар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ишлаб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чиқариш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лойиҳаси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 xml:space="preserve"> 12 млрд. 50 млн. </w:t>
      </w:r>
      <w:proofErr w:type="spellStart"/>
      <w:r>
        <w:rPr>
          <w:rFonts w:ascii="Arial" w:hAnsi="Arial" w:cs="Arial"/>
          <w:color w:val="333333"/>
        </w:rPr>
        <w:t>сўмлик</w:t>
      </w:r>
      <w:proofErr w:type="spellEnd"/>
      <w:r>
        <w:rPr>
          <w:rFonts w:ascii="Arial" w:hAnsi="Arial" w:cs="Arial"/>
          <w:color w:val="333333"/>
        </w:rPr>
        <w:t xml:space="preserve">; </w:t>
      </w:r>
      <w:proofErr w:type="spellStart"/>
      <w:r>
        <w:rPr>
          <w:rFonts w:ascii="Arial" w:hAnsi="Arial" w:cs="Arial"/>
          <w:color w:val="333333"/>
        </w:rPr>
        <w:t>шундан</w:t>
      </w:r>
      <w:proofErr w:type="spellEnd"/>
      <w:r>
        <w:rPr>
          <w:rFonts w:ascii="Arial" w:hAnsi="Arial" w:cs="Arial"/>
          <w:color w:val="333333"/>
        </w:rPr>
        <w:t xml:space="preserve"> 12 млрд. 50 млн </w:t>
      </w:r>
      <w:proofErr w:type="spellStart"/>
      <w:r>
        <w:rPr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маблағи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ўзлаштирилиши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натижасида</w:t>
      </w:r>
      <w:proofErr w:type="spellEnd"/>
      <w:r>
        <w:rPr>
          <w:rFonts w:ascii="Arial" w:hAnsi="Arial" w:cs="Arial"/>
          <w:color w:val="333333"/>
        </w:rPr>
        <w:t xml:space="preserve"> 30 </w:t>
      </w:r>
      <w:proofErr w:type="spellStart"/>
      <w:r>
        <w:rPr>
          <w:rFonts w:ascii="Arial" w:hAnsi="Arial" w:cs="Arial"/>
          <w:color w:val="333333"/>
        </w:rPr>
        <w:t>нафар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янги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ўринлари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                 </w:t>
      </w:r>
      <w:r>
        <w:rPr>
          <w:rStyle w:val="a3"/>
          <w:rFonts w:ascii="Arial" w:hAnsi="Arial" w:cs="Arial"/>
          <w:color w:val="0070C0"/>
        </w:rPr>
        <w:t>3-секторда </w:t>
      </w:r>
      <w:r>
        <w:rPr>
          <w:rFonts w:ascii="Arial" w:hAnsi="Arial" w:cs="Arial"/>
          <w:color w:val="333333"/>
        </w:rPr>
        <w:t xml:space="preserve">“Пет Агро </w:t>
      </w:r>
      <w:proofErr w:type="spellStart"/>
      <w:r>
        <w:rPr>
          <w:rFonts w:ascii="Arial" w:hAnsi="Arial" w:cs="Arial"/>
          <w:color w:val="333333"/>
        </w:rPr>
        <w:t>Оил</w:t>
      </w:r>
      <w:proofErr w:type="spellEnd"/>
      <w:r>
        <w:rPr>
          <w:rFonts w:ascii="Arial" w:hAnsi="Arial" w:cs="Arial"/>
          <w:color w:val="333333"/>
        </w:rPr>
        <w:t xml:space="preserve">” МЧЖ Қ/К </w:t>
      </w:r>
      <w:proofErr w:type="spellStart"/>
      <w:r>
        <w:rPr>
          <w:rFonts w:ascii="Arial" w:hAnsi="Arial" w:cs="Arial"/>
          <w:color w:val="333333"/>
        </w:rPr>
        <w:t>томонидан</w:t>
      </w:r>
      <w:proofErr w:type="spellEnd"/>
      <w:r>
        <w:rPr>
          <w:rFonts w:ascii="Arial" w:hAnsi="Arial" w:cs="Arial"/>
          <w:color w:val="333333"/>
        </w:rPr>
        <w:t xml:space="preserve"> “Пахта </w:t>
      </w:r>
      <w:proofErr w:type="spellStart"/>
      <w:r>
        <w:rPr>
          <w:rFonts w:ascii="Arial" w:hAnsi="Arial" w:cs="Arial"/>
          <w:color w:val="333333"/>
        </w:rPr>
        <w:t>ёғи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ишлаб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чиқариш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лойиҳаси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 xml:space="preserve"> 2 млрд. 450 млн. </w:t>
      </w:r>
      <w:proofErr w:type="spellStart"/>
      <w:r>
        <w:rPr>
          <w:rFonts w:ascii="Arial" w:hAnsi="Arial" w:cs="Arial"/>
          <w:color w:val="333333"/>
        </w:rPr>
        <w:t>сўмлик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шундан</w:t>
      </w:r>
      <w:proofErr w:type="spellEnd"/>
      <w:r>
        <w:rPr>
          <w:rFonts w:ascii="Arial" w:hAnsi="Arial" w:cs="Arial"/>
          <w:color w:val="333333"/>
        </w:rPr>
        <w:t xml:space="preserve">; 2 млрд. 450 млн. </w:t>
      </w:r>
      <w:proofErr w:type="spellStart"/>
      <w:r>
        <w:rPr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маблағи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ўзлаштирилиши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натижасида</w:t>
      </w:r>
      <w:proofErr w:type="spellEnd"/>
      <w:r>
        <w:rPr>
          <w:rFonts w:ascii="Arial" w:hAnsi="Arial" w:cs="Arial"/>
          <w:color w:val="333333"/>
        </w:rPr>
        <w:t xml:space="preserve"> 12 </w:t>
      </w:r>
      <w:proofErr w:type="spellStart"/>
      <w:r>
        <w:rPr>
          <w:rFonts w:ascii="Arial" w:hAnsi="Arial" w:cs="Arial"/>
          <w:color w:val="333333"/>
        </w:rPr>
        <w:t>нафар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янги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ўринлари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                </w:t>
      </w:r>
      <w:r>
        <w:rPr>
          <w:rStyle w:val="a3"/>
          <w:rFonts w:ascii="Arial" w:hAnsi="Arial" w:cs="Arial"/>
          <w:color w:val="0070C0"/>
        </w:rPr>
        <w:t>4-секторда</w:t>
      </w:r>
      <w:r>
        <w:rPr>
          <w:rFonts w:ascii="Arial" w:hAnsi="Arial" w:cs="Arial"/>
          <w:color w:val="333333"/>
        </w:rPr>
        <w:t> “</w:t>
      </w:r>
      <w:proofErr w:type="spellStart"/>
      <w:r>
        <w:rPr>
          <w:rFonts w:ascii="Arial" w:hAnsi="Arial" w:cs="Arial"/>
          <w:color w:val="333333"/>
        </w:rPr>
        <w:t>Ҳасид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техтел</w:t>
      </w:r>
      <w:proofErr w:type="spellEnd"/>
      <w:r>
        <w:rPr>
          <w:rFonts w:ascii="Arial" w:hAnsi="Arial" w:cs="Arial"/>
          <w:color w:val="333333"/>
        </w:rPr>
        <w:t xml:space="preserve">” МЧЖ </w:t>
      </w:r>
      <w:proofErr w:type="spellStart"/>
      <w:r>
        <w:rPr>
          <w:rFonts w:ascii="Arial" w:hAnsi="Arial" w:cs="Arial"/>
          <w:color w:val="333333"/>
        </w:rPr>
        <w:t>томонидан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Текстел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тўқимачиликни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ривожлантириш</w:t>
      </w:r>
      <w:proofErr w:type="spellEnd"/>
      <w:r>
        <w:rPr>
          <w:rFonts w:ascii="Arial" w:hAnsi="Arial" w:cs="Arial"/>
          <w:color w:val="333333"/>
        </w:rPr>
        <w:t xml:space="preserve">” </w:t>
      </w:r>
      <w:proofErr w:type="spellStart"/>
      <w:r>
        <w:rPr>
          <w:rFonts w:ascii="Arial" w:hAnsi="Arial" w:cs="Arial"/>
          <w:color w:val="333333"/>
        </w:rPr>
        <w:t>лойиҳаси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умумий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қиймати</w:t>
      </w:r>
      <w:proofErr w:type="spellEnd"/>
      <w:r>
        <w:rPr>
          <w:rFonts w:ascii="Arial" w:hAnsi="Arial" w:cs="Arial"/>
          <w:color w:val="333333"/>
        </w:rPr>
        <w:t xml:space="preserve"> 1 млрд. 735 млн. </w:t>
      </w:r>
      <w:proofErr w:type="spellStart"/>
      <w:r>
        <w:rPr>
          <w:rFonts w:ascii="Arial" w:hAnsi="Arial" w:cs="Arial"/>
          <w:color w:val="333333"/>
        </w:rPr>
        <w:t>сўмлик</w:t>
      </w:r>
      <w:proofErr w:type="spellEnd"/>
      <w:r>
        <w:rPr>
          <w:rFonts w:ascii="Arial" w:hAnsi="Arial" w:cs="Arial"/>
          <w:color w:val="333333"/>
        </w:rPr>
        <w:t xml:space="preserve">; </w:t>
      </w:r>
      <w:proofErr w:type="spellStart"/>
      <w:r>
        <w:rPr>
          <w:rFonts w:ascii="Arial" w:hAnsi="Arial" w:cs="Arial"/>
          <w:color w:val="333333"/>
        </w:rPr>
        <w:t>шундан</w:t>
      </w:r>
      <w:proofErr w:type="spellEnd"/>
      <w:r>
        <w:rPr>
          <w:rFonts w:ascii="Arial" w:hAnsi="Arial" w:cs="Arial"/>
          <w:color w:val="333333"/>
        </w:rPr>
        <w:t xml:space="preserve"> 645 млн </w:t>
      </w:r>
      <w:proofErr w:type="spellStart"/>
      <w:r>
        <w:rPr>
          <w:rFonts w:ascii="Arial" w:hAnsi="Arial" w:cs="Arial"/>
          <w:color w:val="333333"/>
        </w:rPr>
        <w:t>сўм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маблағи</w:t>
      </w:r>
      <w:proofErr w:type="spellEnd"/>
      <w:r>
        <w:rPr>
          <w:rFonts w:ascii="Arial" w:hAnsi="Arial" w:cs="Arial"/>
          <w:color w:val="333333"/>
        </w:rPr>
        <w:t xml:space="preserve">, 109 </w:t>
      </w:r>
      <w:proofErr w:type="spellStart"/>
      <w:r>
        <w:rPr>
          <w:rFonts w:ascii="Arial" w:hAnsi="Arial" w:cs="Arial"/>
          <w:color w:val="333333"/>
        </w:rPr>
        <w:t>минг</w:t>
      </w:r>
      <w:proofErr w:type="spellEnd"/>
      <w:r>
        <w:rPr>
          <w:rFonts w:ascii="Arial" w:hAnsi="Arial" w:cs="Arial"/>
          <w:color w:val="333333"/>
        </w:rPr>
        <w:t xml:space="preserve"> АҚШ доллар 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r>
        <w:rPr>
          <w:rFonts w:ascii="Arial" w:hAnsi="Arial" w:cs="Arial"/>
          <w:color w:val="333333"/>
        </w:rPr>
        <w:t xml:space="preserve"> кредит </w:t>
      </w:r>
      <w:proofErr w:type="spellStart"/>
      <w:r>
        <w:rPr>
          <w:rFonts w:ascii="Arial" w:hAnsi="Arial" w:cs="Arial"/>
          <w:color w:val="333333"/>
        </w:rPr>
        <w:t>ўзлаштирилиши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натижасида</w:t>
      </w:r>
      <w:proofErr w:type="spellEnd"/>
      <w:r>
        <w:rPr>
          <w:rFonts w:ascii="Arial" w:hAnsi="Arial" w:cs="Arial"/>
          <w:color w:val="333333"/>
        </w:rPr>
        <w:t xml:space="preserve"> 25 </w:t>
      </w:r>
      <w:proofErr w:type="spellStart"/>
      <w:r>
        <w:rPr>
          <w:rFonts w:ascii="Arial" w:hAnsi="Arial" w:cs="Arial"/>
          <w:color w:val="333333"/>
        </w:rPr>
        <w:t>нафар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янги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ўринлари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яратилган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color w:val="333333"/>
        </w:rPr>
        <w:t>            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70C0"/>
        </w:rPr>
        <w:t>Тўғридан-тўғри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хорижий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инвестициялар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тўғрисидаги</w:t>
      </w:r>
      <w:proofErr w:type="spellEnd"/>
      <w:r>
        <w:rPr>
          <w:rFonts w:ascii="Arial" w:hAnsi="Arial" w:cs="Arial"/>
          <w:b/>
          <w:bCs/>
          <w:color w:val="0070C0"/>
        </w:rPr>
        <w:br/>
      </w:r>
      <w:r>
        <w:rPr>
          <w:rStyle w:val="a3"/>
          <w:rFonts w:ascii="Arial" w:hAnsi="Arial" w:cs="Arial"/>
          <w:color w:val="0070C0"/>
        </w:rPr>
        <w:t> </w:t>
      </w:r>
      <w:proofErr w:type="spellStart"/>
      <w:r>
        <w:rPr>
          <w:rStyle w:val="a3"/>
          <w:rFonts w:ascii="Arial" w:hAnsi="Arial" w:cs="Arial"/>
          <w:color w:val="0070C0"/>
        </w:rPr>
        <w:t>Маълумоти</w:t>
      </w:r>
      <w:proofErr w:type="spellEnd"/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 xml:space="preserve"> 2020 </w:t>
      </w:r>
      <w:proofErr w:type="spellStart"/>
      <w:r>
        <w:rPr>
          <w:rStyle w:val="a3"/>
          <w:rFonts w:ascii="Arial" w:hAnsi="Arial" w:cs="Arial"/>
          <w:color w:val="333333"/>
        </w:rPr>
        <w:t>йил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якунига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қадар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ўзлаштирилиши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режалаштирилган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12 млн. АҚШ</w:t>
      </w:r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доллар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миқдорида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инвестициядан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бугунги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кунда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 xml:space="preserve">3 млн. 681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</w:t>
      </w:r>
      <w:proofErr w:type="spellStart"/>
      <w:r>
        <w:rPr>
          <w:rStyle w:val="a3"/>
          <w:rFonts w:ascii="Arial" w:hAnsi="Arial" w:cs="Arial"/>
          <w:color w:val="333333"/>
        </w:rPr>
        <w:t>доллар</w:t>
      </w:r>
      <w:r>
        <w:rPr>
          <w:rFonts w:ascii="Arial" w:hAnsi="Arial" w:cs="Arial"/>
          <w:color w:val="333333"/>
        </w:rPr>
        <w:t>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миқдорида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ёки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30,6 % </w:t>
      </w:r>
      <w:proofErr w:type="spellStart"/>
      <w:r>
        <w:rPr>
          <w:rFonts w:ascii="Arial" w:hAnsi="Arial" w:cs="Arial"/>
          <w:color w:val="333333"/>
        </w:rPr>
        <w:t>ўзлаштирилди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70C0"/>
        </w:rPr>
        <w:t>Жумладан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секторлар</w:t>
      </w:r>
      <w:proofErr w:type="spellEnd"/>
      <w:r>
        <w:rPr>
          <w:rStyle w:val="a3"/>
          <w:rFonts w:ascii="Arial" w:hAnsi="Arial" w:cs="Arial"/>
          <w:color w:val="0070C0"/>
        </w:rPr>
        <w:t xml:space="preserve"> </w:t>
      </w:r>
      <w:proofErr w:type="spellStart"/>
      <w:r>
        <w:rPr>
          <w:rStyle w:val="a3"/>
          <w:rFonts w:ascii="Arial" w:hAnsi="Arial" w:cs="Arial"/>
          <w:color w:val="0070C0"/>
        </w:rPr>
        <w:t>кесимида</w:t>
      </w:r>
      <w:proofErr w:type="spellEnd"/>
      <w:r>
        <w:rPr>
          <w:rStyle w:val="a3"/>
          <w:rFonts w:ascii="Arial" w:hAnsi="Arial" w:cs="Arial"/>
          <w:color w:val="0070C0"/>
        </w:rPr>
        <w:t>: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>1 сектор</w:t>
      </w:r>
      <w:r>
        <w:rPr>
          <w:rFonts w:ascii="Arial" w:hAnsi="Arial" w:cs="Arial"/>
          <w:color w:val="333333"/>
        </w:rPr>
        <w:t xml:space="preserve"> (туман </w:t>
      </w:r>
      <w:proofErr w:type="spellStart"/>
      <w:r>
        <w:rPr>
          <w:rFonts w:ascii="Arial" w:hAnsi="Arial" w:cs="Arial"/>
          <w:color w:val="333333"/>
        </w:rPr>
        <w:t>ҳокими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бўйича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жами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бўлиб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gramStart"/>
      <w:r>
        <w:rPr>
          <w:rFonts w:ascii="Arial" w:hAnsi="Arial" w:cs="Arial"/>
          <w:color w:val="333333"/>
        </w:rPr>
        <w:t xml:space="preserve">101  </w:t>
      </w:r>
      <w:proofErr w:type="spellStart"/>
      <w:r>
        <w:rPr>
          <w:rFonts w:ascii="Arial" w:hAnsi="Arial" w:cs="Arial"/>
          <w:color w:val="333333"/>
        </w:rPr>
        <w:t>минг</w:t>
      </w:r>
      <w:proofErr w:type="spellEnd"/>
      <w:proofErr w:type="gramEnd"/>
      <w:r>
        <w:rPr>
          <w:rFonts w:ascii="Arial" w:hAnsi="Arial" w:cs="Arial"/>
          <w:color w:val="333333"/>
        </w:rPr>
        <w:t xml:space="preserve"> АҚШ доллар,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lastRenderedPageBreak/>
        <w:t>2 сектор</w:t>
      </w:r>
      <w:r>
        <w:rPr>
          <w:rFonts w:ascii="Arial" w:hAnsi="Arial" w:cs="Arial"/>
          <w:color w:val="333333"/>
        </w:rPr>
        <w:t xml:space="preserve"> (туман </w:t>
      </w:r>
      <w:proofErr w:type="spellStart"/>
      <w:r>
        <w:rPr>
          <w:rFonts w:ascii="Arial" w:hAnsi="Arial" w:cs="Arial"/>
          <w:color w:val="333333"/>
        </w:rPr>
        <w:t>прокурори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бўйича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жами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бўлиб</w:t>
      </w:r>
      <w:proofErr w:type="spellEnd"/>
      <w:r>
        <w:rPr>
          <w:rFonts w:ascii="Arial" w:hAnsi="Arial" w:cs="Arial"/>
          <w:color w:val="333333"/>
        </w:rPr>
        <w:t xml:space="preserve">, 280 </w:t>
      </w:r>
      <w:proofErr w:type="spellStart"/>
      <w:r>
        <w:rPr>
          <w:rFonts w:ascii="Arial" w:hAnsi="Arial" w:cs="Arial"/>
          <w:color w:val="333333"/>
        </w:rPr>
        <w:t>минг</w:t>
      </w:r>
      <w:proofErr w:type="spellEnd"/>
      <w:r>
        <w:rPr>
          <w:rFonts w:ascii="Arial" w:hAnsi="Arial" w:cs="Arial"/>
          <w:color w:val="333333"/>
        </w:rPr>
        <w:t xml:space="preserve"> АҚШ доллар, </w:t>
      </w:r>
      <w:proofErr w:type="spellStart"/>
      <w:proofErr w:type="gramStart"/>
      <w:r>
        <w:rPr>
          <w:rFonts w:ascii="Arial" w:hAnsi="Arial" w:cs="Arial"/>
          <w:color w:val="333333"/>
        </w:rPr>
        <w:t>миқдорида</w:t>
      </w:r>
      <w:proofErr w:type="spellEnd"/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proofErr w:type="gramEnd"/>
      <w:r>
        <w:rPr>
          <w:rFonts w:ascii="Arial" w:hAnsi="Arial" w:cs="Arial"/>
          <w:color w:val="333333"/>
        </w:rPr>
        <w:t xml:space="preserve"> инвестиция </w:t>
      </w:r>
      <w:proofErr w:type="spellStart"/>
      <w:r>
        <w:rPr>
          <w:rFonts w:ascii="Arial" w:hAnsi="Arial" w:cs="Arial"/>
          <w:color w:val="333333"/>
        </w:rPr>
        <w:t>киритилган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>3 сектор</w:t>
      </w:r>
      <w:r>
        <w:rPr>
          <w:rFonts w:ascii="Arial" w:hAnsi="Arial" w:cs="Arial"/>
          <w:color w:val="333333"/>
        </w:rPr>
        <w:t xml:space="preserve"> (туман ИИБ) </w:t>
      </w:r>
      <w:proofErr w:type="spellStart"/>
      <w:r>
        <w:rPr>
          <w:rFonts w:ascii="Arial" w:hAnsi="Arial" w:cs="Arial"/>
          <w:color w:val="333333"/>
        </w:rPr>
        <w:t>бўйича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жами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бўлиб</w:t>
      </w:r>
      <w:proofErr w:type="spellEnd"/>
      <w:r>
        <w:rPr>
          <w:rFonts w:ascii="Arial" w:hAnsi="Arial" w:cs="Arial"/>
          <w:color w:val="333333"/>
        </w:rPr>
        <w:t xml:space="preserve">, 300 </w:t>
      </w:r>
      <w:proofErr w:type="spellStart"/>
      <w:r>
        <w:rPr>
          <w:rFonts w:ascii="Arial" w:hAnsi="Arial" w:cs="Arial"/>
          <w:color w:val="333333"/>
        </w:rPr>
        <w:t>минг</w:t>
      </w:r>
      <w:proofErr w:type="spellEnd"/>
      <w:r>
        <w:rPr>
          <w:rFonts w:ascii="Arial" w:hAnsi="Arial" w:cs="Arial"/>
          <w:color w:val="333333"/>
        </w:rPr>
        <w:t xml:space="preserve"> АҚШ доллар, </w:t>
      </w:r>
      <w:proofErr w:type="spellStart"/>
      <w:proofErr w:type="gramStart"/>
      <w:r>
        <w:rPr>
          <w:rFonts w:ascii="Arial" w:hAnsi="Arial" w:cs="Arial"/>
          <w:color w:val="333333"/>
        </w:rPr>
        <w:t>миқдорида</w:t>
      </w:r>
      <w:proofErr w:type="spellEnd"/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proofErr w:type="gramEnd"/>
      <w:r>
        <w:rPr>
          <w:rFonts w:ascii="Arial" w:hAnsi="Arial" w:cs="Arial"/>
          <w:color w:val="333333"/>
        </w:rPr>
        <w:t xml:space="preserve"> инвестиция </w:t>
      </w:r>
      <w:proofErr w:type="spellStart"/>
      <w:r>
        <w:rPr>
          <w:rFonts w:ascii="Arial" w:hAnsi="Arial" w:cs="Arial"/>
          <w:color w:val="333333"/>
        </w:rPr>
        <w:t>киритилган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>4 сектор</w:t>
      </w:r>
      <w:r>
        <w:rPr>
          <w:rFonts w:ascii="Arial" w:hAnsi="Arial" w:cs="Arial"/>
          <w:color w:val="333333"/>
        </w:rPr>
        <w:t xml:space="preserve"> (туман ДСИ) </w:t>
      </w:r>
      <w:proofErr w:type="spellStart"/>
      <w:r>
        <w:rPr>
          <w:rFonts w:ascii="Arial" w:hAnsi="Arial" w:cs="Arial"/>
          <w:color w:val="333333"/>
        </w:rPr>
        <w:t>бўйича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жами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бўлиб</w:t>
      </w:r>
      <w:proofErr w:type="spellEnd"/>
      <w:r>
        <w:rPr>
          <w:rFonts w:ascii="Arial" w:hAnsi="Arial" w:cs="Arial"/>
          <w:color w:val="333333"/>
        </w:rPr>
        <w:t xml:space="preserve">, 3 млн. АҚШ доллар, </w:t>
      </w:r>
      <w:proofErr w:type="spellStart"/>
      <w:proofErr w:type="gramStart"/>
      <w:r>
        <w:rPr>
          <w:rFonts w:ascii="Arial" w:hAnsi="Arial" w:cs="Arial"/>
          <w:color w:val="333333"/>
        </w:rPr>
        <w:t>миқдорида</w:t>
      </w:r>
      <w:proofErr w:type="spellEnd"/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хорижий</w:t>
      </w:r>
      <w:proofErr w:type="spellEnd"/>
      <w:proofErr w:type="gramEnd"/>
      <w:r>
        <w:rPr>
          <w:rFonts w:ascii="Arial" w:hAnsi="Arial" w:cs="Arial"/>
          <w:color w:val="333333"/>
        </w:rPr>
        <w:t xml:space="preserve"> инвестиция </w:t>
      </w:r>
      <w:proofErr w:type="spellStart"/>
      <w:r>
        <w:rPr>
          <w:rFonts w:ascii="Arial" w:hAnsi="Arial" w:cs="Arial"/>
          <w:color w:val="333333"/>
        </w:rPr>
        <w:t>киритилган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color w:val="333333"/>
        </w:rPr>
        <w:t>          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B0F0"/>
        </w:rPr>
        <w:t>Йил</w:t>
      </w:r>
      <w:proofErr w:type="spellEnd"/>
      <w:r>
        <w:rPr>
          <w:rStyle w:val="a3"/>
          <w:rFonts w:ascii="Arial" w:hAnsi="Arial" w:cs="Arial"/>
          <w:color w:val="00B0F0"/>
        </w:rPr>
        <w:t xml:space="preserve"> </w:t>
      </w:r>
      <w:proofErr w:type="spellStart"/>
      <w:r>
        <w:rPr>
          <w:rStyle w:val="a3"/>
          <w:rFonts w:ascii="Arial" w:hAnsi="Arial" w:cs="Arial"/>
          <w:color w:val="00B0F0"/>
        </w:rPr>
        <w:t>якунига</w:t>
      </w:r>
      <w:proofErr w:type="spellEnd"/>
      <w:r>
        <w:rPr>
          <w:rStyle w:val="a3"/>
          <w:rFonts w:ascii="Arial" w:hAnsi="Arial" w:cs="Arial"/>
          <w:color w:val="00B0F0"/>
        </w:rPr>
        <w:t xml:space="preserve"> </w:t>
      </w:r>
      <w:proofErr w:type="spellStart"/>
      <w:r>
        <w:rPr>
          <w:rStyle w:val="a3"/>
          <w:rFonts w:ascii="Arial" w:hAnsi="Arial" w:cs="Arial"/>
          <w:color w:val="00B0F0"/>
        </w:rPr>
        <w:t>қадар</w:t>
      </w:r>
      <w:proofErr w:type="spellEnd"/>
      <w:r>
        <w:rPr>
          <w:rStyle w:val="a3"/>
          <w:rFonts w:ascii="Arial" w:hAnsi="Arial" w:cs="Arial"/>
          <w:color w:val="00B0F0"/>
        </w:rPr>
        <w:t xml:space="preserve"> </w:t>
      </w:r>
      <w:proofErr w:type="spellStart"/>
      <w:r>
        <w:rPr>
          <w:rStyle w:val="a3"/>
          <w:rFonts w:ascii="Arial" w:hAnsi="Arial" w:cs="Arial"/>
          <w:color w:val="00B0F0"/>
        </w:rPr>
        <w:t>режалаштирилган</w:t>
      </w:r>
      <w:proofErr w:type="spellEnd"/>
      <w:r>
        <w:rPr>
          <w:rStyle w:val="a3"/>
          <w:rFonts w:ascii="Arial" w:hAnsi="Arial" w:cs="Arial"/>
          <w:color w:val="00B0F0"/>
        </w:rPr>
        <w:t xml:space="preserve"> экспорт </w:t>
      </w:r>
      <w:proofErr w:type="spellStart"/>
      <w:r>
        <w:rPr>
          <w:rStyle w:val="a3"/>
          <w:rFonts w:ascii="Arial" w:hAnsi="Arial" w:cs="Arial"/>
          <w:color w:val="00B0F0"/>
        </w:rPr>
        <w:t>кўрсаткичларининг</w:t>
      </w:r>
      <w:proofErr w:type="spellEnd"/>
      <w:r>
        <w:rPr>
          <w:rStyle w:val="a3"/>
          <w:rFonts w:ascii="Arial" w:hAnsi="Arial" w:cs="Arial"/>
          <w:color w:val="00B0F0"/>
        </w:rPr>
        <w:t xml:space="preserve"> </w:t>
      </w:r>
      <w:proofErr w:type="spellStart"/>
      <w:r>
        <w:rPr>
          <w:rStyle w:val="a3"/>
          <w:rFonts w:ascii="Arial" w:hAnsi="Arial" w:cs="Arial"/>
          <w:color w:val="00B0F0"/>
        </w:rPr>
        <w:t>бажарилиши</w:t>
      </w:r>
      <w:proofErr w:type="spellEnd"/>
      <w:r>
        <w:rPr>
          <w:rStyle w:val="a3"/>
          <w:rFonts w:ascii="Arial" w:hAnsi="Arial" w:cs="Arial"/>
          <w:color w:val="00B0F0"/>
        </w:rPr>
        <w:t xml:space="preserve"> </w:t>
      </w:r>
      <w:proofErr w:type="spellStart"/>
      <w:r>
        <w:rPr>
          <w:rStyle w:val="a3"/>
          <w:rFonts w:ascii="Arial" w:hAnsi="Arial" w:cs="Arial"/>
          <w:color w:val="00B0F0"/>
        </w:rPr>
        <w:t>тўғрисида</w:t>
      </w:r>
      <w:proofErr w:type="spellEnd"/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B0F0"/>
        </w:rPr>
        <w:t>МАЪЛУМОТ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 xml:space="preserve">2020 </w:t>
      </w:r>
      <w:proofErr w:type="spellStart"/>
      <w:r>
        <w:rPr>
          <w:rStyle w:val="a3"/>
          <w:rFonts w:ascii="Arial" w:hAnsi="Arial" w:cs="Arial"/>
          <w:color w:val="333333"/>
        </w:rPr>
        <w:t>йил</w:t>
      </w:r>
      <w:proofErr w:type="spellEnd"/>
      <w:r>
        <w:rPr>
          <w:rStyle w:val="a3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экспорт </w:t>
      </w:r>
      <w:proofErr w:type="spellStart"/>
      <w:r>
        <w:rPr>
          <w:rFonts w:ascii="Arial" w:hAnsi="Arial" w:cs="Arial"/>
          <w:color w:val="333333"/>
        </w:rPr>
        <w:t>йиллик</w:t>
      </w:r>
      <w:proofErr w:type="spellEnd"/>
      <w:r>
        <w:rPr>
          <w:rFonts w:ascii="Arial" w:hAnsi="Arial" w:cs="Arial"/>
          <w:color w:val="333333"/>
        </w:rPr>
        <w:t xml:space="preserve"> режа </w:t>
      </w:r>
      <w:r>
        <w:rPr>
          <w:rStyle w:val="a3"/>
          <w:rFonts w:ascii="Arial" w:hAnsi="Arial" w:cs="Arial"/>
          <w:color w:val="333333"/>
        </w:rPr>
        <w:t xml:space="preserve">37 млн 214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доллар </w:t>
      </w:r>
      <w:proofErr w:type="spellStart"/>
      <w:r>
        <w:rPr>
          <w:rStyle w:val="a3"/>
          <w:rFonts w:ascii="Arial" w:hAnsi="Arial" w:cs="Arial"/>
          <w:color w:val="333333"/>
        </w:rPr>
        <w:t>этиб</w:t>
      </w:r>
      <w:proofErr w:type="spellEnd"/>
      <w:r>
        <w:rPr>
          <w:rStyle w:val="a3"/>
          <w:color w:val="333333"/>
        </w:rPr>
        <w:t> </w:t>
      </w:r>
      <w:proofErr w:type="spellStart"/>
      <w:r>
        <w:rPr>
          <w:rStyle w:val="a3"/>
          <w:rFonts w:ascii="Arial" w:hAnsi="Arial" w:cs="Arial"/>
          <w:color w:val="333333"/>
        </w:rPr>
        <w:t>белгиланган</w:t>
      </w:r>
      <w:proofErr w:type="spellEnd"/>
      <w:r>
        <w:rPr>
          <w:rStyle w:val="a3"/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333333"/>
        </w:rPr>
        <w:t>Тойлоқ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туманида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фаолият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кўрсатиб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келаётган</w:t>
      </w:r>
      <w:proofErr w:type="spellEnd"/>
      <w:r>
        <w:rPr>
          <w:rStyle w:val="a3"/>
          <w:rFonts w:ascii="Arial" w:hAnsi="Arial" w:cs="Arial"/>
          <w:color w:val="333333"/>
        </w:rPr>
        <w:t xml:space="preserve"> экспортёр </w:t>
      </w:r>
      <w:proofErr w:type="spellStart"/>
      <w:r>
        <w:rPr>
          <w:rStyle w:val="a3"/>
          <w:rFonts w:ascii="Arial" w:hAnsi="Arial" w:cs="Arial"/>
          <w:color w:val="333333"/>
        </w:rPr>
        <w:t>корхоналар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томонидан</w:t>
      </w:r>
      <w:proofErr w:type="spellEnd"/>
      <w:r>
        <w:rPr>
          <w:rStyle w:val="a3"/>
          <w:rFonts w:ascii="Arial" w:hAnsi="Arial" w:cs="Arial"/>
          <w:color w:val="333333"/>
        </w:rPr>
        <w:t xml:space="preserve"> 2020йил январь-</w:t>
      </w:r>
      <w:proofErr w:type="spellStart"/>
      <w:r>
        <w:rPr>
          <w:rStyle w:val="a3"/>
          <w:rFonts w:ascii="Arial" w:hAnsi="Arial" w:cs="Arial"/>
          <w:color w:val="333333"/>
        </w:rPr>
        <w:t>сентябр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ойларида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жами</w:t>
      </w:r>
      <w:proofErr w:type="spellEnd"/>
      <w:r>
        <w:rPr>
          <w:rStyle w:val="a3"/>
          <w:rFonts w:ascii="Arial" w:hAnsi="Arial" w:cs="Arial"/>
          <w:color w:val="333333"/>
        </w:rPr>
        <w:t xml:space="preserve"> 11 млн. 157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> АҚШ </w:t>
      </w:r>
      <w:r>
        <w:rPr>
          <w:rStyle w:val="a5"/>
          <w:rFonts w:ascii="Arial" w:hAnsi="Arial" w:cs="Arial"/>
          <w:b/>
          <w:bCs/>
          <w:color w:val="333333"/>
        </w:rPr>
        <w:t>доллар (</w:t>
      </w:r>
      <w:proofErr w:type="spellStart"/>
      <w:r>
        <w:rPr>
          <w:rStyle w:val="a5"/>
          <w:rFonts w:ascii="Arial" w:hAnsi="Arial" w:cs="Arial"/>
          <w:color w:val="333333"/>
        </w:rPr>
        <w:t>қишлоқ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хўжалиги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маҳсулотлари</w:t>
      </w:r>
      <w:proofErr w:type="spellEnd"/>
      <w:r>
        <w:rPr>
          <w:rStyle w:val="a5"/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i/>
          <w:iCs/>
          <w:color w:val="333333"/>
        </w:rPr>
        <w:t>5</w:t>
      </w:r>
      <w:r>
        <w:rPr>
          <w:rStyle w:val="a5"/>
          <w:rFonts w:ascii="Arial" w:hAnsi="Arial" w:cs="Arial"/>
          <w:color w:val="333333"/>
        </w:rPr>
        <w:t> млн. </w:t>
      </w:r>
      <w:r>
        <w:rPr>
          <w:rStyle w:val="a3"/>
          <w:rFonts w:ascii="Arial" w:hAnsi="Arial" w:cs="Arial"/>
          <w:i/>
          <w:iCs/>
          <w:color w:val="333333"/>
        </w:rPr>
        <w:t>400</w:t>
      </w:r>
      <w:r>
        <w:rPr>
          <w:rStyle w:val="a5"/>
          <w:rFonts w:ascii="Arial" w:hAnsi="Arial" w:cs="Arial"/>
          <w:color w:val="333333"/>
        </w:rPr>
        <w:t> </w:t>
      </w:r>
      <w:proofErr w:type="spellStart"/>
      <w:r>
        <w:rPr>
          <w:rStyle w:val="a5"/>
          <w:rFonts w:ascii="Arial" w:hAnsi="Arial" w:cs="Arial"/>
          <w:color w:val="333333"/>
        </w:rPr>
        <w:t>минг</w:t>
      </w:r>
      <w:proofErr w:type="spellEnd"/>
      <w:r>
        <w:rPr>
          <w:rStyle w:val="a5"/>
          <w:rFonts w:ascii="Arial" w:hAnsi="Arial" w:cs="Arial"/>
          <w:color w:val="333333"/>
        </w:rPr>
        <w:t xml:space="preserve"> АҚШ доллар </w:t>
      </w:r>
      <w:r>
        <w:rPr>
          <w:rStyle w:val="a3"/>
          <w:rFonts w:ascii="Arial" w:hAnsi="Arial" w:cs="Arial"/>
          <w:i/>
          <w:iCs/>
          <w:color w:val="333333"/>
        </w:rPr>
        <w:t>26 %, </w:t>
      </w:r>
      <w:proofErr w:type="spellStart"/>
      <w:r>
        <w:rPr>
          <w:rStyle w:val="a5"/>
          <w:rFonts w:ascii="Arial" w:hAnsi="Arial" w:cs="Arial"/>
          <w:color w:val="333333"/>
        </w:rPr>
        <w:t>саноат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маҳсулотлари</w:t>
      </w:r>
      <w:proofErr w:type="spellEnd"/>
      <w:r>
        <w:rPr>
          <w:rStyle w:val="a5"/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i/>
          <w:iCs/>
          <w:color w:val="333333"/>
        </w:rPr>
        <w:t>5</w:t>
      </w:r>
      <w:r>
        <w:rPr>
          <w:rStyle w:val="a5"/>
          <w:rFonts w:ascii="Arial" w:hAnsi="Arial" w:cs="Arial"/>
          <w:color w:val="333333"/>
        </w:rPr>
        <w:t> млн. </w:t>
      </w:r>
      <w:r>
        <w:rPr>
          <w:rStyle w:val="a3"/>
          <w:rFonts w:ascii="Arial" w:hAnsi="Arial" w:cs="Arial"/>
          <w:i/>
          <w:iCs/>
          <w:color w:val="333333"/>
        </w:rPr>
        <w:t>723</w:t>
      </w:r>
      <w:r>
        <w:rPr>
          <w:rStyle w:val="a5"/>
          <w:rFonts w:ascii="Arial" w:hAnsi="Arial" w:cs="Arial"/>
          <w:color w:val="333333"/>
        </w:rPr>
        <w:t> </w:t>
      </w:r>
      <w:proofErr w:type="spellStart"/>
      <w:r>
        <w:rPr>
          <w:rStyle w:val="a5"/>
          <w:rFonts w:ascii="Arial" w:hAnsi="Arial" w:cs="Arial"/>
          <w:color w:val="333333"/>
        </w:rPr>
        <w:t>минг</w:t>
      </w:r>
      <w:proofErr w:type="spellEnd"/>
      <w:r>
        <w:rPr>
          <w:rStyle w:val="a5"/>
          <w:rFonts w:ascii="Arial" w:hAnsi="Arial" w:cs="Arial"/>
          <w:color w:val="333333"/>
        </w:rPr>
        <w:t xml:space="preserve"> АҚШ доллар </w:t>
      </w:r>
      <w:r>
        <w:rPr>
          <w:rStyle w:val="a3"/>
          <w:rFonts w:ascii="Arial" w:hAnsi="Arial" w:cs="Arial"/>
          <w:i/>
          <w:iCs/>
          <w:color w:val="333333"/>
        </w:rPr>
        <w:t>57 %) </w:t>
      </w:r>
      <w:proofErr w:type="spellStart"/>
      <w:r>
        <w:rPr>
          <w:rFonts w:ascii="Arial" w:hAnsi="Arial" w:cs="Arial"/>
          <w:color w:val="333333"/>
        </w:rPr>
        <w:t>ҳажмда</w:t>
      </w:r>
      <w:proofErr w:type="spellEnd"/>
      <w:r>
        <w:rPr>
          <w:rFonts w:ascii="Arial" w:hAnsi="Arial" w:cs="Arial"/>
          <w:color w:val="333333"/>
        </w:rPr>
        <w:t xml:space="preserve"> экспорт </w:t>
      </w:r>
      <w:proofErr w:type="spellStart"/>
      <w:r>
        <w:rPr>
          <w:rFonts w:ascii="Arial" w:hAnsi="Arial" w:cs="Arial"/>
          <w:color w:val="333333"/>
        </w:rPr>
        <w:t>амалга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оширилди</w:t>
      </w:r>
      <w:proofErr w:type="spellEnd"/>
      <w:r>
        <w:rPr>
          <w:rFonts w:ascii="Arial" w:hAnsi="Arial" w:cs="Arial"/>
          <w:color w:val="333333"/>
        </w:rPr>
        <w:t>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Октябрь </w:t>
      </w:r>
      <w:proofErr w:type="spellStart"/>
      <w:r>
        <w:rPr>
          <w:rFonts w:ascii="Arial" w:hAnsi="Arial" w:cs="Arial"/>
          <w:color w:val="333333"/>
        </w:rPr>
        <w:t>ойининг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якунига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қадар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00B0F0"/>
        </w:rPr>
        <w:t>864</w:t>
      </w:r>
      <w:r>
        <w:rPr>
          <w:rFonts w:ascii="Arial" w:hAnsi="Arial" w:cs="Arial"/>
          <w:color w:val="00B0F0"/>
        </w:rPr>
        <w:t> </w:t>
      </w:r>
      <w:proofErr w:type="spellStart"/>
      <w:r>
        <w:rPr>
          <w:rFonts w:ascii="Arial" w:hAnsi="Arial" w:cs="Arial"/>
          <w:color w:val="00B0F0"/>
        </w:rPr>
        <w:t>минг</w:t>
      </w:r>
      <w:proofErr w:type="spellEnd"/>
      <w:r>
        <w:rPr>
          <w:rFonts w:ascii="Arial" w:hAnsi="Arial" w:cs="Arial"/>
          <w:color w:val="00B0F0"/>
        </w:rPr>
        <w:t xml:space="preserve"> АҚШ</w:t>
      </w:r>
      <w:r>
        <w:rPr>
          <w:rFonts w:ascii="Arial" w:hAnsi="Arial" w:cs="Arial"/>
          <w:color w:val="333333"/>
        </w:rPr>
        <w:t xml:space="preserve"> доллар экспорт </w:t>
      </w:r>
      <w:proofErr w:type="spellStart"/>
      <w:r>
        <w:rPr>
          <w:rFonts w:ascii="Arial" w:hAnsi="Arial" w:cs="Arial"/>
          <w:color w:val="333333"/>
        </w:rPr>
        <w:t>қилиниши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кутилмоқда</w:t>
      </w:r>
      <w:proofErr w:type="spellEnd"/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Дониев</w:t>
      </w:r>
      <w:proofErr w:type="spellEnd"/>
      <w:r>
        <w:rPr>
          <w:rFonts w:ascii="Arial" w:hAnsi="Arial" w:cs="Arial"/>
          <w:color w:val="333333"/>
        </w:rPr>
        <w:t xml:space="preserve"> Сервис </w:t>
      </w:r>
      <w:proofErr w:type="spellStart"/>
      <w:r>
        <w:rPr>
          <w:rFonts w:ascii="Arial" w:hAnsi="Arial" w:cs="Arial"/>
          <w:color w:val="333333"/>
        </w:rPr>
        <w:t>Стил</w:t>
      </w:r>
      <w:proofErr w:type="spellEnd"/>
      <w:r>
        <w:rPr>
          <w:rFonts w:ascii="Arial" w:hAnsi="Arial" w:cs="Arial"/>
          <w:color w:val="333333"/>
        </w:rPr>
        <w:t>” МЧЖ – </w:t>
      </w:r>
      <w:r>
        <w:rPr>
          <w:rStyle w:val="a3"/>
          <w:rFonts w:ascii="Arial" w:hAnsi="Arial" w:cs="Arial"/>
          <w:color w:val="333333"/>
        </w:rPr>
        <w:t xml:space="preserve">80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доллар – 40 тонна </w:t>
      </w:r>
      <w:proofErr w:type="spellStart"/>
      <w:r>
        <w:rPr>
          <w:rStyle w:val="a3"/>
          <w:rFonts w:ascii="Arial" w:hAnsi="Arial" w:cs="Arial"/>
          <w:color w:val="333333"/>
        </w:rPr>
        <w:t>майиз</w:t>
      </w:r>
      <w:proofErr w:type="spellEnd"/>
      <w:r>
        <w:rPr>
          <w:rFonts w:ascii="Arial" w:hAnsi="Arial" w:cs="Arial"/>
          <w:color w:val="333333"/>
        </w:rPr>
        <w:t xml:space="preserve">, "Агромир </w:t>
      </w:r>
      <w:proofErr w:type="spellStart"/>
      <w:r>
        <w:rPr>
          <w:rFonts w:ascii="Arial" w:hAnsi="Arial" w:cs="Arial"/>
          <w:color w:val="333333"/>
        </w:rPr>
        <w:t>Адас</w:t>
      </w:r>
      <w:proofErr w:type="spellEnd"/>
      <w:r>
        <w:rPr>
          <w:rFonts w:ascii="Arial" w:hAnsi="Arial" w:cs="Arial"/>
          <w:color w:val="333333"/>
        </w:rPr>
        <w:t>" ҚК МЧЖ – </w:t>
      </w:r>
      <w:r>
        <w:rPr>
          <w:rStyle w:val="a3"/>
          <w:rFonts w:ascii="Arial" w:hAnsi="Arial" w:cs="Arial"/>
          <w:color w:val="333333"/>
        </w:rPr>
        <w:t xml:space="preserve">484минг АҚШ доллар – </w:t>
      </w:r>
      <w:proofErr w:type="spellStart"/>
      <w:r>
        <w:rPr>
          <w:rStyle w:val="a3"/>
          <w:rFonts w:ascii="Arial" w:hAnsi="Arial" w:cs="Arial"/>
          <w:color w:val="333333"/>
        </w:rPr>
        <w:t>коньякни</w:t>
      </w:r>
      <w:proofErr w:type="spellEnd"/>
      <w:r>
        <w:rPr>
          <w:rStyle w:val="a3"/>
          <w:rFonts w:ascii="Arial" w:hAnsi="Arial" w:cs="Arial"/>
          <w:color w:val="333333"/>
        </w:rPr>
        <w:t xml:space="preserve"> спирт, </w:t>
      </w:r>
      <w:r>
        <w:rPr>
          <w:rFonts w:ascii="Arial" w:hAnsi="Arial" w:cs="Arial"/>
          <w:color w:val="333333"/>
        </w:rPr>
        <w:t xml:space="preserve">"Пет Агро </w:t>
      </w:r>
      <w:proofErr w:type="spellStart"/>
      <w:r>
        <w:rPr>
          <w:rFonts w:ascii="Arial" w:hAnsi="Arial" w:cs="Arial"/>
          <w:color w:val="333333"/>
        </w:rPr>
        <w:t>Оил</w:t>
      </w:r>
      <w:proofErr w:type="spellEnd"/>
      <w:r>
        <w:rPr>
          <w:rFonts w:ascii="Arial" w:hAnsi="Arial" w:cs="Arial"/>
          <w:color w:val="333333"/>
        </w:rPr>
        <w:t>" КК МЧЖ</w:t>
      </w:r>
      <w:r>
        <w:rPr>
          <w:rStyle w:val="a3"/>
          <w:rFonts w:ascii="Arial" w:hAnsi="Arial" w:cs="Arial"/>
          <w:color w:val="333333"/>
        </w:rPr>
        <w:t> –</w:t>
      </w:r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 xml:space="preserve">300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доллар – </w:t>
      </w:r>
      <w:proofErr w:type="spellStart"/>
      <w:r>
        <w:rPr>
          <w:rStyle w:val="a3"/>
          <w:rFonts w:ascii="Arial" w:hAnsi="Arial" w:cs="Arial"/>
          <w:color w:val="333333"/>
        </w:rPr>
        <w:t>ковул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маҳсулоти</w:t>
      </w:r>
      <w:proofErr w:type="spellEnd"/>
      <w:r>
        <w:rPr>
          <w:rStyle w:val="a3"/>
          <w:rFonts w:ascii="Arial" w:hAnsi="Arial" w:cs="Arial"/>
          <w:color w:val="333333"/>
        </w:rPr>
        <w:t>,  </w:t>
      </w:r>
      <w:r>
        <w:rPr>
          <w:rFonts w:ascii="Arial" w:hAnsi="Arial" w:cs="Arial"/>
          <w:color w:val="333333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B0F0"/>
          <w:u w:val="single"/>
        </w:rPr>
        <w:t>Шунингдек</w:t>
      </w:r>
      <w:proofErr w:type="spellEnd"/>
      <w:r>
        <w:rPr>
          <w:rStyle w:val="a5"/>
          <w:rFonts w:ascii="Arial" w:hAnsi="Arial" w:cs="Arial"/>
          <w:b/>
          <w:bCs/>
          <w:color w:val="00B0F0"/>
          <w:u w:val="single"/>
        </w:rPr>
        <w:t>: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</w:rPr>
        <w:t>Қолган</w:t>
      </w:r>
      <w:proofErr w:type="spellEnd"/>
      <w:r>
        <w:rPr>
          <w:rFonts w:ascii="Arial" w:hAnsi="Arial" w:cs="Arial"/>
          <w:color w:val="333333"/>
        </w:rPr>
        <w:t xml:space="preserve"> экспорт </w:t>
      </w:r>
      <w:proofErr w:type="spellStart"/>
      <w:r>
        <w:rPr>
          <w:rFonts w:ascii="Arial" w:hAnsi="Arial" w:cs="Arial"/>
          <w:color w:val="333333"/>
        </w:rPr>
        <w:t>ижроси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қўйидагилар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ҳисобига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таъминлаш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чоралари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кўрилади</w:t>
      </w:r>
      <w:proofErr w:type="spellEnd"/>
      <w:r>
        <w:rPr>
          <w:rFonts w:ascii="Arial" w:hAnsi="Arial" w:cs="Arial"/>
          <w:color w:val="333333"/>
        </w:rPr>
        <w:t>: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 xml:space="preserve">1. </w:t>
      </w:r>
      <w:proofErr w:type="spellStart"/>
      <w:r>
        <w:rPr>
          <w:rStyle w:val="a3"/>
          <w:rFonts w:ascii="Arial" w:hAnsi="Arial" w:cs="Arial"/>
          <w:color w:val="333333"/>
        </w:rPr>
        <w:t>Майиз</w:t>
      </w:r>
      <w:proofErr w:type="spellEnd"/>
      <w:r>
        <w:rPr>
          <w:rStyle w:val="a3"/>
          <w:rFonts w:ascii="Arial" w:hAnsi="Arial" w:cs="Arial"/>
          <w:color w:val="333333"/>
        </w:rPr>
        <w:t xml:space="preserve">, 300 тонна, 600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доллар.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 xml:space="preserve">2. Спирт-коньяк, вино 310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Далл</w:t>
      </w:r>
      <w:proofErr w:type="spellEnd"/>
      <w:r>
        <w:rPr>
          <w:rStyle w:val="a3"/>
          <w:rFonts w:ascii="Arial" w:hAnsi="Arial" w:cs="Arial"/>
          <w:color w:val="333333"/>
        </w:rPr>
        <w:t>, 5 млн АҚШ доллар.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 xml:space="preserve">3. </w:t>
      </w:r>
      <w:proofErr w:type="spellStart"/>
      <w:r>
        <w:rPr>
          <w:rStyle w:val="a3"/>
          <w:rFonts w:ascii="Arial" w:hAnsi="Arial" w:cs="Arial"/>
          <w:color w:val="333333"/>
        </w:rPr>
        <w:t>Профил</w:t>
      </w:r>
      <w:proofErr w:type="spellEnd"/>
      <w:r>
        <w:rPr>
          <w:rStyle w:val="a3"/>
          <w:rFonts w:ascii="Arial" w:hAnsi="Arial" w:cs="Arial"/>
          <w:color w:val="333333"/>
        </w:rPr>
        <w:t xml:space="preserve">-метал </w:t>
      </w:r>
      <w:proofErr w:type="spellStart"/>
      <w:r>
        <w:rPr>
          <w:rStyle w:val="a3"/>
          <w:rFonts w:ascii="Arial" w:hAnsi="Arial" w:cs="Arial"/>
          <w:color w:val="333333"/>
        </w:rPr>
        <w:t>турбалар</w:t>
      </w:r>
      <w:proofErr w:type="spellEnd"/>
      <w:r>
        <w:rPr>
          <w:rStyle w:val="a3"/>
          <w:rFonts w:ascii="Arial" w:hAnsi="Arial" w:cs="Arial"/>
          <w:color w:val="333333"/>
        </w:rPr>
        <w:t xml:space="preserve">, 300 тонна, 300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АҚШ доллар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</w:rPr>
        <w:t xml:space="preserve">4. </w:t>
      </w:r>
      <w:proofErr w:type="spellStart"/>
      <w:r>
        <w:rPr>
          <w:rStyle w:val="a3"/>
          <w:rFonts w:ascii="Arial" w:hAnsi="Arial" w:cs="Arial"/>
          <w:color w:val="333333"/>
        </w:rPr>
        <w:t>Ковул</w:t>
      </w:r>
      <w:proofErr w:type="spellEnd"/>
      <w:r>
        <w:rPr>
          <w:rStyle w:val="a3"/>
          <w:rFonts w:ascii="Arial" w:hAnsi="Arial" w:cs="Arial"/>
          <w:color w:val="333333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</w:rPr>
        <w:t>ўсимлиги</w:t>
      </w:r>
      <w:proofErr w:type="spellEnd"/>
      <w:r>
        <w:rPr>
          <w:rStyle w:val="a3"/>
          <w:rFonts w:ascii="Arial" w:hAnsi="Arial" w:cs="Arial"/>
          <w:color w:val="333333"/>
        </w:rPr>
        <w:t xml:space="preserve">, 2 </w:t>
      </w:r>
      <w:proofErr w:type="spellStart"/>
      <w:r>
        <w:rPr>
          <w:rStyle w:val="a3"/>
          <w:rFonts w:ascii="Arial" w:hAnsi="Arial" w:cs="Arial"/>
          <w:color w:val="333333"/>
        </w:rPr>
        <w:t>минг</w:t>
      </w:r>
      <w:proofErr w:type="spellEnd"/>
      <w:r>
        <w:rPr>
          <w:rStyle w:val="a3"/>
          <w:rFonts w:ascii="Arial" w:hAnsi="Arial" w:cs="Arial"/>
          <w:color w:val="333333"/>
        </w:rPr>
        <w:t xml:space="preserve"> тонна, 2 млн АҚШ доллар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u w:val="single"/>
        </w:rPr>
        <w:t xml:space="preserve">Шу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жумладан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тайёр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ҳамда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захира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маҳсулотлари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ҳисобидан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20 млн АҚШ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долларлик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экспорт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қилиш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режалаштирилган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>.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Ушбу </w:t>
      </w:r>
      <w:proofErr w:type="spellStart"/>
      <w:r>
        <w:rPr>
          <w:rFonts w:ascii="Arial" w:hAnsi="Arial" w:cs="Arial"/>
          <w:color w:val="333333"/>
        </w:rPr>
        <w:t>давлатлар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билан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25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турдаги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саноат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ҳамда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қишлоқ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хўжалиги</w:t>
      </w:r>
      <w:proofErr w:type="spellEnd"/>
      <w:r>
        <w:rPr>
          <w:rStyle w:val="a3"/>
          <w:rFonts w:ascii="Arial" w:hAnsi="Arial" w:cs="Arial"/>
          <w:color w:val="333333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u w:val="single"/>
        </w:rPr>
        <w:t>маҳсулотлари</w:t>
      </w:r>
      <w:proofErr w:type="spellEnd"/>
      <w:r>
        <w:rPr>
          <w:rFonts w:ascii="Arial" w:hAnsi="Arial" w:cs="Arial"/>
          <w:color w:val="333333"/>
        </w:rPr>
        <w:t> (</w:t>
      </w:r>
      <w:proofErr w:type="spellStart"/>
      <w:r>
        <w:rPr>
          <w:rStyle w:val="a5"/>
          <w:rFonts w:ascii="Arial" w:hAnsi="Arial" w:cs="Arial"/>
          <w:color w:val="333333"/>
        </w:rPr>
        <w:t>майиз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фасол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нухат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мош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ёғ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паранда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гўшти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коняк</w:t>
      </w:r>
      <w:proofErr w:type="spellEnd"/>
      <w:r>
        <w:rPr>
          <w:rStyle w:val="a5"/>
          <w:rFonts w:ascii="Arial" w:hAnsi="Arial" w:cs="Arial"/>
          <w:color w:val="333333"/>
        </w:rPr>
        <w:t xml:space="preserve">-вино </w:t>
      </w:r>
      <w:proofErr w:type="spellStart"/>
      <w:r>
        <w:rPr>
          <w:rStyle w:val="a5"/>
          <w:rFonts w:ascii="Arial" w:hAnsi="Arial" w:cs="Arial"/>
          <w:color w:val="333333"/>
        </w:rPr>
        <w:t>маҳсулотлари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қуритилган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мевалар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дуккакли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маҳсулотлар</w:t>
      </w:r>
      <w:proofErr w:type="spellEnd"/>
      <w:r>
        <w:rPr>
          <w:rStyle w:val="a5"/>
          <w:rFonts w:ascii="Arial" w:hAnsi="Arial" w:cs="Arial"/>
          <w:color w:val="333333"/>
        </w:rPr>
        <w:t xml:space="preserve">, </w:t>
      </w:r>
      <w:proofErr w:type="spellStart"/>
      <w:r>
        <w:rPr>
          <w:rStyle w:val="a5"/>
          <w:rFonts w:ascii="Arial" w:hAnsi="Arial" w:cs="Arial"/>
          <w:color w:val="333333"/>
        </w:rPr>
        <w:t>туршак</w:t>
      </w:r>
      <w:proofErr w:type="spell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в.х</w:t>
      </w:r>
      <w:proofErr w:type="spellEnd"/>
      <w:r>
        <w:rPr>
          <w:rFonts w:ascii="Arial" w:hAnsi="Arial" w:cs="Arial"/>
          <w:color w:val="333333"/>
        </w:rPr>
        <w:t xml:space="preserve">) экспорт </w:t>
      </w:r>
      <w:proofErr w:type="spellStart"/>
      <w:r>
        <w:rPr>
          <w:rFonts w:ascii="Arial" w:hAnsi="Arial" w:cs="Arial"/>
          <w:color w:val="333333"/>
        </w:rPr>
        <w:t>қилинди</w:t>
      </w:r>
      <w:proofErr w:type="spellEnd"/>
      <w:r>
        <w:rPr>
          <w:rFonts w:ascii="Arial" w:hAnsi="Arial" w:cs="Arial"/>
          <w:color w:val="333333"/>
        </w:rPr>
        <w:t>.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1C561C" w:rsidRDefault="001C561C" w:rsidP="001C561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1"/>
          <w:szCs w:val="21"/>
        </w:rPr>
      </w:pPr>
      <w:r>
        <w:rPr>
          <w:rFonts w:ascii="OpenSans" w:hAnsi="OpenSans"/>
          <w:color w:val="333333"/>
          <w:sz w:val="21"/>
          <w:szCs w:val="21"/>
        </w:rPr>
        <w:t> </w:t>
      </w:r>
    </w:p>
    <w:p w:rsidR="00B47F48" w:rsidRDefault="00B47F48">
      <w:bookmarkStart w:id="0" w:name="_GoBack"/>
      <w:bookmarkEnd w:id="0"/>
    </w:p>
    <w:sectPr w:rsidR="00B4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D"/>
    <w:rsid w:val="001C561C"/>
    <w:rsid w:val="00AF354C"/>
    <w:rsid w:val="00B47F48"/>
    <w:rsid w:val="00CE7A3C"/>
    <w:rsid w:val="00D77A50"/>
    <w:rsid w:val="00E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85FE-98D5-43D1-B010-21F0569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C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561C"/>
    <w:rPr>
      <w:b/>
      <w:bCs/>
    </w:rPr>
  </w:style>
  <w:style w:type="paragraph" w:styleId="a4">
    <w:name w:val="Normal (Web)"/>
    <w:basedOn w:val="a"/>
    <w:uiPriority w:val="99"/>
    <w:semiHidden/>
    <w:unhideWhenUsed/>
    <w:rsid w:val="001C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5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2021-05-12T04:57:00Z</dcterms:created>
  <dcterms:modified xsi:type="dcterms:W3CDTF">2021-05-12T04:58:00Z</dcterms:modified>
</cp:coreProperties>
</file>